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EE" w:rsidRPr="00DB4478" w:rsidRDefault="00D861EE" w:rsidP="00CC5CB4">
      <w:pPr>
        <w:spacing w:line="360" w:lineRule="auto"/>
        <w:ind w:firstLineChars="200" w:firstLine="72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</w:t>
      </w:r>
      <w:r w:rsidRPr="00DB4478">
        <w:rPr>
          <w:rFonts w:ascii="黑体" w:eastAsia="黑体" w:hAnsi="黑体" w:hint="eastAsia"/>
          <w:b/>
          <w:sz w:val="36"/>
          <w:szCs w:val="36"/>
        </w:rPr>
        <w:t xml:space="preserve"> 总务部安全员经验交流发言稿</w:t>
      </w:r>
    </w:p>
    <w:p w:rsidR="00CC5CB4" w:rsidRDefault="00217143" w:rsidP="00CC5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5CB4">
        <w:rPr>
          <w:rFonts w:ascii="宋体" w:eastAsia="宋体" w:hAnsi="宋体" w:hint="eastAsia"/>
          <w:sz w:val="24"/>
          <w:szCs w:val="24"/>
        </w:rPr>
        <w:t>南湖供水站作为学校重点水源运行管理单位，注重安全生产，每月参加总务部的安全培训，时刻强调把安全放在首位，坚持预防为主、防治结合、加强教育的原则。采取安全教育、培训等活动增强工作</w:t>
      </w:r>
      <w:r w:rsidR="00AC5BD5" w:rsidRPr="00CC5CB4">
        <w:rPr>
          <w:rFonts w:ascii="宋体" w:eastAsia="宋体" w:hAnsi="宋体" w:hint="eastAsia"/>
          <w:sz w:val="24"/>
          <w:szCs w:val="24"/>
        </w:rPr>
        <w:t>、</w:t>
      </w:r>
      <w:r w:rsidRPr="00CC5CB4">
        <w:rPr>
          <w:rFonts w:ascii="宋体" w:eastAsia="宋体" w:hAnsi="宋体" w:hint="eastAsia"/>
          <w:sz w:val="24"/>
          <w:szCs w:val="24"/>
        </w:rPr>
        <w:t>管理人员的安全意识和自我防护能力，通过齐抓共管，营造全体员工关心和支持安全工作的局面，从而切实预防人员安全和财产受到损失。</w:t>
      </w:r>
    </w:p>
    <w:p w:rsidR="00E55387" w:rsidRPr="00CC5CB4" w:rsidRDefault="00CC5CB4" w:rsidP="00CC5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、</w:t>
      </w:r>
      <w:r w:rsidR="00217143" w:rsidRPr="00CC5CB4">
        <w:rPr>
          <w:rFonts w:ascii="宋体" w:eastAsia="宋体" w:hAnsi="宋体" w:hint="eastAsia"/>
          <w:sz w:val="24"/>
          <w:szCs w:val="24"/>
        </w:rPr>
        <w:t>为进一步将安全工作做好、做细、做到实处，</w:t>
      </w:r>
      <w:r w:rsidR="00776B9B" w:rsidRPr="00CC5CB4">
        <w:rPr>
          <w:rFonts w:ascii="宋体" w:eastAsia="宋体" w:hAnsi="宋体" w:hint="eastAsia"/>
          <w:sz w:val="24"/>
          <w:szCs w:val="24"/>
        </w:rPr>
        <w:t>为了保障供水的设备设施及水质的安全，</w:t>
      </w:r>
      <w:r w:rsidR="00217143" w:rsidRPr="00CC5CB4">
        <w:rPr>
          <w:rFonts w:ascii="宋体" w:eastAsia="宋体" w:hAnsi="宋体" w:hint="eastAsia"/>
          <w:sz w:val="24"/>
          <w:szCs w:val="24"/>
        </w:rPr>
        <w:t>供水站把安全工作列入每周例会议事日程</w:t>
      </w:r>
      <w:r w:rsidR="00776B9B" w:rsidRPr="00CC5CB4">
        <w:rPr>
          <w:rFonts w:ascii="宋体" w:eastAsia="宋体" w:hAnsi="宋体" w:hint="eastAsia"/>
          <w:sz w:val="24"/>
          <w:szCs w:val="24"/>
        </w:rPr>
        <w:t>上</w:t>
      </w:r>
      <w:r w:rsidR="00217143" w:rsidRPr="00CC5CB4">
        <w:rPr>
          <w:rFonts w:ascii="宋体" w:eastAsia="宋体" w:hAnsi="宋体" w:hint="eastAsia"/>
          <w:sz w:val="24"/>
          <w:szCs w:val="24"/>
        </w:rPr>
        <w:t>，</w:t>
      </w:r>
      <w:r w:rsidR="00776B9B" w:rsidRPr="00CC5CB4">
        <w:rPr>
          <w:rFonts w:ascii="宋体" w:eastAsia="宋体" w:hAnsi="宋体" w:hint="eastAsia"/>
          <w:sz w:val="24"/>
          <w:szCs w:val="24"/>
        </w:rPr>
        <w:t>供水站的设施设备及办公场所进行责任区域划分，贯彻落实“谁</w:t>
      </w:r>
      <w:r w:rsidR="00391824" w:rsidRPr="00CC5CB4">
        <w:rPr>
          <w:rFonts w:ascii="宋体" w:eastAsia="宋体" w:hAnsi="宋体" w:hint="eastAsia"/>
          <w:sz w:val="24"/>
          <w:szCs w:val="24"/>
        </w:rPr>
        <w:t>的区域</w:t>
      </w:r>
      <w:r w:rsidR="00776B9B" w:rsidRPr="00CC5CB4">
        <w:rPr>
          <w:rFonts w:ascii="宋体" w:eastAsia="宋体" w:hAnsi="宋体" w:hint="eastAsia"/>
          <w:sz w:val="24"/>
          <w:szCs w:val="24"/>
        </w:rPr>
        <w:t>谁负责”的原则，做到职责明确，责任到人。</w:t>
      </w:r>
      <w:r w:rsidR="00217143" w:rsidRPr="00CC5CB4">
        <w:rPr>
          <w:rFonts w:ascii="宋体" w:eastAsia="宋体" w:hAnsi="宋体" w:hint="eastAsia"/>
          <w:sz w:val="24"/>
          <w:szCs w:val="24"/>
        </w:rPr>
        <w:t>每一个人都</w:t>
      </w:r>
      <w:bookmarkStart w:id="0" w:name="_GoBack"/>
      <w:bookmarkEnd w:id="0"/>
      <w:r w:rsidR="00217143" w:rsidRPr="00CC5CB4">
        <w:rPr>
          <w:rFonts w:ascii="宋体" w:eastAsia="宋体" w:hAnsi="宋体" w:hint="eastAsia"/>
          <w:sz w:val="24"/>
          <w:szCs w:val="24"/>
        </w:rPr>
        <w:t>在《安全责任书》上签字，明确各自的职责，</w:t>
      </w:r>
      <w:r w:rsidR="00776B9B" w:rsidRPr="00CC5CB4">
        <w:rPr>
          <w:rFonts w:ascii="宋体" w:eastAsia="宋体" w:hAnsi="宋体" w:hint="eastAsia"/>
          <w:sz w:val="24"/>
          <w:szCs w:val="24"/>
        </w:rPr>
        <w:t>重点做好</w:t>
      </w:r>
      <w:r w:rsidR="00217143" w:rsidRPr="00CC5CB4">
        <w:rPr>
          <w:rFonts w:ascii="宋体" w:eastAsia="宋体" w:hAnsi="宋体" w:hint="eastAsia"/>
          <w:sz w:val="24"/>
          <w:szCs w:val="24"/>
        </w:rPr>
        <w:t>防火、</w:t>
      </w:r>
      <w:r w:rsidR="00391824" w:rsidRPr="00CC5CB4">
        <w:rPr>
          <w:rFonts w:ascii="宋体" w:eastAsia="宋体" w:hAnsi="宋体" w:hint="eastAsia"/>
          <w:sz w:val="24"/>
          <w:szCs w:val="24"/>
        </w:rPr>
        <w:t>防漏电</w:t>
      </w:r>
      <w:r w:rsidR="00217143" w:rsidRPr="00CC5CB4">
        <w:rPr>
          <w:rFonts w:ascii="宋体" w:eastAsia="宋体" w:hAnsi="宋体" w:hint="eastAsia"/>
          <w:sz w:val="24"/>
          <w:szCs w:val="24"/>
        </w:rPr>
        <w:t>、</w:t>
      </w:r>
      <w:r w:rsidR="00776B9B" w:rsidRPr="00CC5CB4">
        <w:rPr>
          <w:rFonts w:ascii="宋体" w:eastAsia="宋体" w:hAnsi="宋体" w:hint="eastAsia"/>
          <w:sz w:val="24"/>
          <w:szCs w:val="24"/>
        </w:rPr>
        <w:t>防盗、</w:t>
      </w:r>
      <w:r w:rsidR="00391824" w:rsidRPr="00CC5CB4">
        <w:rPr>
          <w:rFonts w:ascii="宋体" w:eastAsia="宋体" w:hAnsi="宋体" w:hint="eastAsia"/>
          <w:sz w:val="24"/>
          <w:szCs w:val="24"/>
        </w:rPr>
        <w:t>防毒、</w:t>
      </w:r>
      <w:r w:rsidR="00217143" w:rsidRPr="00CC5CB4">
        <w:rPr>
          <w:rFonts w:ascii="宋体" w:eastAsia="宋体" w:hAnsi="宋体" w:hint="eastAsia"/>
          <w:sz w:val="24"/>
          <w:szCs w:val="24"/>
        </w:rPr>
        <w:t>污染</w:t>
      </w:r>
      <w:r w:rsidR="00391824" w:rsidRPr="00CC5CB4">
        <w:rPr>
          <w:rFonts w:ascii="宋体" w:eastAsia="宋体" w:hAnsi="宋体" w:hint="eastAsia"/>
          <w:sz w:val="24"/>
          <w:szCs w:val="24"/>
        </w:rPr>
        <w:t>源及沟盖板完好</w:t>
      </w:r>
      <w:r w:rsidR="00217143" w:rsidRPr="00CC5CB4">
        <w:rPr>
          <w:rFonts w:ascii="宋体" w:eastAsia="宋体" w:hAnsi="宋体" w:hint="eastAsia"/>
          <w:sz w:val="24"/>
          <w:szCs w:val="24"/>
        </w:rPr>
        <w:t>。建立安全区域责任制和责任追究制，并严格执行责任追究制度，对造成重大安全事故的，要严格追究有关领导及直接责任人的责任。</w:t>
      </w:r>
      <w:r>
        <w:rPr>
          <w:rFonts w:ascii="宋体" w:eastAsia="宋体" w:hAnsi="宋体"/>
          <w:sz w:val="24"/>
          <w:szCs w:val="24"/>
        </w:rPr>
        <w:br/>
        <w:t xml:space="preserve">    </w:t>
      </w: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、</w:t>
      </w:r>
      <w:r w:rsidR="00E55387" w:rsidRPr="00CC5CB4">
        <w:rPr>
          <w:rFonts w:ascii="宋体" w:eastAsia="宋体" w:hAnsi="宋体" w:hint="eastAsia"/>
          <w:sz w:val="24"/>
          <w:szCs w:val="24"/>
        </w:rPr>
        <w:t>不断完善供水站安全相关工作各项规章制度，</w:t>
      </w:r>
      <w:r w:rsidR="00217143" w:rsidRPr="00CC5CB4">
        <w:rPr>
          <w:rFonts w:ascii="宋体" w:eastAsia="宋体" w:hAnsi="宋体" w:hint="eastAsia"/>
          <w:sz w:val="24"/>
          <w:szCs w:val="24"/>
        </w:rPr>
        <w:t>建立健全定期检查和安全月报及周报相结合的安全管理制度与记录。</w:t>
      </w:r>
      <w:r w:rsidR="00AB32FC" w:rsidRPr="00CC5CB4">
        <w:rPr>
          <w:rFonts w:ascii="宋体" w:eastAsia="宋体" w:hAnsi="宋体" w:hint="eastAsia"/>
          <w:sz w:val="24"/>
          <w:szCs w:val="24"/>
        </w:rPr>
        <w:t>截止到目前为止</w:t>
      </w:r>
      <w:r w:rsidR="00776B9B" w:rsidRPr="00CC5CB4">
        <w:rPr>
          <w:rFonts w:ascii="宋体" w:eastAsia="宋体" w:hAnsi="宋体" w:hint="eastAsia"/>
          <w:sz w:val="24"/>
          <w:szCs w:val="24"/>
        </w:rPr>
        <w:t>完善</w:t>
      </w:r>
      <w:r w:rsidR="00391824" w:rsidRPr="00CC5CB4">
        <w:rPr>
          <w:rFonts w:ascii="宋体" w:eastAsia="宋体" w:hAnsi="宋体" w:hint="eastAsia"/>
          <w:sz w:val="24"/>
          <w:szCs w:val="24"/>
        </w:rPr>
        <w:t>更新</w:t>
      </w:r>
      <w:r w:rsidR="00776B9B" w:rsidRPr="00CC5CB4">
        <w:rPr>
          <w:rFonts w:ascii="宋体" w:eastAsia="宋体" w:hAnsi="宋体" w:hint="eastAsia"/>
          <w:sz w:val="24"/>
          <w:szCs w:val="24"/>
        </w:rPr>
        <w:t>各项安全制度及安全应急预案</w:t>
      </w:r>
      <w:r w:rsidR="00AC5BD5" w:rsidRPr="00CC5CB4">
        <w:rPr>
          <w:rFonts w:ascii="宋体" w:eastAsia="宋体" w:hAnsi="宋体" w:hint="eastAsia"/>
          <w:sz w:val="24"/>
          <w:szCs w:val="24"/>
        </w:rPr>
        <w:t>：</w:t>
      </w:r>
      <w:r w:rsidR="00AB32FC" w:rsidRPr="00CC5CB4">
        <w:rPr>
          <w:rFonts w:ascii="宋体" w:eastAsia="宋体" w:hAnsi="宋体" w:hint="eastAsia"/>
          <w:sz w:val="24"/>
          <w:szCs w:val="24"/>
        </w:rPr>
        <w:t>安全制度8项，安全应急预案6项，规范流程3项。</w:t>
      </w:r>
      <w:r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   三</w:t>
      </w:r>
      <w:r>
        <w:rPr>
          <w:rFonts w:ascii="宋体" w:eastAsia="宋体" w:hAnsi="宋体"/>
          <w:sz w:val="24"/>
          <w:szCs w:val="24"/>
        </w:rPr>
        <w:t>、</w:t>
      </w:r>
      <w:r w:rsidR="00AB32FC" w:rsidRPr="00CC5CB4">
        <w:rPr>
          <w:rFonts w:ascii="宋体" w:eastAsia="宋体" w:hAnsi="宋体" w:hint="eastAsia"/>
          <w:sz w:val="24"/>
          <w:szCs w:val="24"/>
        </w:rPr>
        <w:t>认真做好安全教育培训工作，每三个月学习二次加压水池应急预案以及消防灭火器的培训及演练。注重人员的安全意识及安全技能。</w:t>
      </w:r>
    </w:p>
    <w:p w:rsidR="00217143" w:rsidRPr="00CC5CB4" w:rsidRDefault="00594BC9" w:rsidP="00CC5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5CB4">
        <w:rPr>
          <w:rFonts w:ascii="宋体" w:eastAsia="宋体" w:hAnsi="宋体"/>
          <w:sz w:val="24"/>
          <w:szCs w:val="24"/>
        </w:rPr>
        <w:t>四</w:t>
      </w:r>
      <w:r w:rsidRPr="00CC5CB4">
        <w:rPr>
          <w:rFonts w:ascii="宋体" w:eastAsia="宋体" w:hAnsi="宋体" w:hint="eastAsia"/>
          <w:sz w:val="24"/>
          <w:szCs w:val="24"/>
        </w:rPr>
        <w:t>、二次加压水池是南湖供水站工作的重中之重，水池水质的安全牵系着南湖校区5万师生的安全，竭尽全力保障二次加压水池的安全，同时采取防毒、防污染、</w:t>
      </w:r>
      <w:r w:rsidR="00AC5BD5" w:rsidRPr="00CC5CB4">
        <w:rPr>
          <w:rFonts w:ascii="宋体" w:eastAsia="宋体" w:hAnsi="宋体" w:hint="eastAsia"/>
          <w:sz w:val="24"/>
          <w:szCs w:val="24"/>
        </w:rPr>
        <w:t>防</w:t>
      </w:r>
      <w:r w:rsidRPr="00CC5CB4">
        <w:rPr>
          <w:rFonts w:ascii="宋体" w:eastAsia="宋体" w:hAnsi="宋体" w:hint="eastAsia"/>
          <w:sz w:val="24"/>
          <w:szCs w:val="24"/>
        </w:rPr>
        <w:t>破坏等措施。针对二次加压水池安全，供水站实行专人专管责任制，检查口采用的是不锈钢井盖，地面砖砌水泥墩子固定，横向安装钢筋与上锁，加强防毒、防污染、</w:t>
      </w:r>
      <w:r w:rsidR="00AC5BD5" w:rsidRPr="00CC5CB4">
        <w:rPr>
          <w:rFonts w:ascii="宋体" w:eastAsia="宋体" w:hAnsi="宋体" w:hint="eastAsia"/>
          <w:sz w:val="24"/>
          <w:szCs w:val="24"/>
        </w:rPr>
        <w:t>防</w:t>
      </w:r>
      <w:r w:rsidRPr="00CC5CB4">
        <w:rPr>
          <w:rFonts w:ascii="宋体" w:eastAsia="宋体" w:hAnsi="宋体" w:hint="eastAsia"/>
          <w:sz w:val="24"/>
          <w:szCs w:val="24"/>
        </w:rPr>
        <w:t>破坏管理，锁具钥匙共有两把组成，有两人分别存储管理，开锁时必须由两人同时在场开启，日常检查水质时，查看水面是否存在漂浮物、可见型污染物、水质颜色等，判断水质情况是否异常，每天对二次加压水池水质情况与所采取的措施进行记录。</w:t>
      </w:r>
    </w:p>
    <w:p w:rsidR="00AB32FC" w:rsidRPr="00CC5CB4" w:rsidRDefault="00217143" w:rsidP="00CC5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5CB4">
        <w:rPr>
          <w:rFonts w:ascii="宋体" w:eastAsia="宋体" w:hAnsi="宋体" w:hint="eastAsia"/>
          <w:sz w:val="24"/>
          <w:szCs w:val="24"/>
        </w:rPr>
        <w:t>五、</w:t>
      </w:r>
      <w:r w:rsidR="00AB32FC" w:rsidRPr="00CC5CB4">
        <w:rPr>
          <w:rFonts w:ascii="宋体" w:eastAsia="宋体" w:hAnsi="宋体" w:hint="eastAsia"/>
          <w:sz w:val="24"/>
          <w:szCs w:val="24"/>
        </w:rPr>
        <w:t>为做好防汛工作，减少</w:t>
      </w:r>
      <w:r w:rsidR="00594BC9" w:rsidRPr="00CC5CB4">
        <w:rPr>
          <w:rFonts w:ascii="宋体" w:eastAsia="宋体" w:hAnsi="宋体" w:hint="eastAsia"/>
          <w:sz w:val="24"/>
          <w:szCs w:val="24"/>
        </w:rPr>
        <w:t>财产损失，</w:t>
      </w:r>
      <w:r w:rsidR="00AB32FC" w:rsidRPr="00CC5CB4">
        <w:rPr>
          <w:rFonts w:ascii="宋体" w:eastAsia="宋体" w:hAnsi="宋体" w:hint="eastAsia"/>
          <w:sz w:val="24"/>
          <w:szCs w:val="24"/>
        </w:rPr>
        <w:t>南湖供水站积极配合供电队</w:t>
      </w:r>
      <w:r w:rsidR="00391824" w:rsidRPr="00CC5CB4">
        <w:rPr>
          <w:rFonts w:ascii="宋体" w:eastAsia="宋体" w:hAnsi="宋体" w:hint="eastAsia"/>
          <w:sz w:val="24"/>
          <w:szCs w:val="24"/>
        </w:rPr>
        <w:t>每三个月对</w:t>
      </w:r>
      <w:r w:rsidR="00AB32FC" w:rsidRPr="00CC5CB4">
        <w:rPr>
          <w:rFonts w:ascii="宋体" w:eastAsia="宋体" w:hAnsi="宋体" w:hint="eastAsia"/>
          <w:sz w:val="24"/>
          <w:szCs w:val="24"/>
        </w:rPr>
        <w:t>一、二、三餐厅</w:t>
      </w:r>
      <w:r w:rsidR="00391824" w:rsidRPr="00CC5CB4">
        <w:rPr>
          <w:rFonts w:ascii="宋体" w:eastAsia="宋体" w:hAnsi="宋体" w:hint="eastAsia"/>
          <w:sz w:val="24"/>
          <w:szCs w:val="24"/>
        </w:rPr>
        <w:t>、</w:t>
      </w:r>
      <w:r w:rsidR="00AB32FC" w:rsidRPr="00CC5CB4">
        <w:rPr>
          <w:rFonts w:ascii="宋体" w:eastAsia="宋体" w:hAnsi="宋体" w:hint="eastAsia"/>
          <w:sz w:val="24"/>
          <w:szCs w:val="24"/>
        </w:rPr>
        <w:t>教五</w:t>
      </w:r>
      <w:r w:rsidR="00391824" w:rsidRPr="00CC5CB4">
        <w:rPr>
          <w:rFonts w:ascii="宋体" w:eastAsia="宋体" w:hAnsi="宋体" w:hint="eastAsia"/>
          <w:sz w:val="24"/>
          <w:szCs w:val="24"/>
        </w:rPr>
        <w:t>楼、</w:t>
      </w:r>
      <w:r w:rsidR="00AB32FC" w:rsidRPr="00CC5CB4">
        <w:rPr>
          <w:rFonts w:ascii="宋体" w:eastAsia="宋体" w:hAnsi="宋体" w:hint="eastAsia"/>
          <w:sz w:val="24"/>
          <w:szCs w:val="24"/>
        </w:rPr>
        <w:t>行健楼、机电、环测地下车库抽水设备进行巡检和维护，为了保障防洪防汛，供水站存储两台380伏抽水泵及100米电缆，</w:t>
      </w:r>
      <w:r w:rsidR="00391824" w:rsidRPr="00CC5CB4">
        <w:rPr>
          <w:rFonts w:ascii="宋体" w:eastAsia="宋体" w:hAnsi="宋体" w:hint="eastAsia"/>
          <w:sz w:val="24"/>
          <w:szCs w:val="24"/>
        </w:rPr>
        <w:t>并</w:t>
      </w:r>
      <w:r w:rsidR="00594BC9" w:rsidRPr="00CC5CB4">
        <w:rPr>
          <w:rFonts w:ascii="宋体" w:eastAsia="宋体" w:hAnsi="宋体" w:hint="eastAsia"/>
          <w:sz w:val="24"/>
          <w:szCs w:val="24"/>
        </w:rPr>
        <w:t>制</w:t>
      </w:r>
      <w:r w:rsidR="00AB32FC" w:rsidRPr="00CC5CB4">
        <w:rPr>
          <w:rFonts w:ascii="宋体" w:eastAsia="宋体" w:hAnsi="宋体" w:hint="eastAsia"/>
          <w:sz w:val="24"/>
          <w:szCs w:val="24"/>
        </w:rPr>
        <w:t>定</w:t>
      </w:r>
      <w:r w:rsidR="00AB32FC" w:rsidRPr="00CC5CB4">
        <w:rPr>
          <w:rFonts w:ascii="宋体" w:eastAsia="宋体" w:hAnsi="宋体" w:hint="eastAsia"/>
          <w:sz w:val="24"/>
          <w:szCs w:val="24"/>
        </w:rPr>
        <w:lastRenderedPageBreak/>
        <w:t>了</w:t>
      </w:r>
      <w:r w:rsidR="00594BC9" w:rsidRPr="00CC5CB4">
        <w:rPr>
          <w:rFonts w:ascii="宋体" w:eastAsia="宋体" w:hAnsi="宋体" w:hint="eastAsia"/>
          <w:sz w:val="24"/>
          <w:szCs w:val="24"/>
        </w:rPr>
        <w:t>《防洪防汛应急预案》</w:t>
      </w:r>
      <w:r w:rsidR="00AB32FC" w:rsidRPr="00CC5CB4">
        <w:rPr>
          <w:rFonts w:ascii="宋体" w:eastAsia="宋体" w:hAnsi="宋体" w:hint="eastAsia"/>
          <w:sz w:val="24"/>
          <w:szCs w:val="24"/>
        </w:rPr>
        <w:t>。</w:t>
      </w:r>
      <w:r w:rsidR="00391824" w:rsidRPr="00CC5CB4">
        <w:rPr>
          <w:rFonts w:ascii="宋体" w:eastAsia="宋体" w:hAnsi="宋体" w:hint="eastAsia"/>
          <w:sz w:val="24"/>
          <w:szCs w:val="24"/>
        </w:rPr>
        <w:t>夜间、白天落实到人。</w:t>
      </w:r>
    </w:p>
    <w:p w:rsidR="00E55387" w:rsidRPr="00CC5CB4" w:rsidRDefault="00217143" w:rsidP="00CC5CB4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CC5CB4">
        <w:rPr>
          <w:rFonts w:ascii="宋体" w:eastAsia="宋体" w:hAnsi="宋体" w:hint="eastAsia"/>
          <w:sz w:val="24"/>
          <w:szCs w:val="24"/>
        </w:rPr>
        <w:t>六、</w:t>
      </w:r>
      <w:r w:rsidR="00391824" w:rsidRPr="00CC5CB4">
        <w:rPr>
          <w:rFonts w:ascii="宋体" w:eastAsia="宋体" w:hAnsi="宋体" w:hint="eastAsia"/>
          <w:sz w:val="24"/>
          <w:szCs w:val="24"/>
        </w:rPr>
        <w:t>注重施工队伍及工程安全管理，配备了施工抢修防漏电保护箱及工程现场防护栏（3米）6套，警示牌5种。</w:t>
      </w:r>
    </w:p>
    <w:p w:rsidR="00217143" w:rsidRDefault="00217143" w:rsidP="00217143">
      <w:pPr>
        <w:rPr>
          <w:rFonts w:asciiTheme="minorEastAsia" w:hAnsiTheme="minorEastAsia"/>
          <w:sz w:val="30"/>
          <w:szCs w:val="30"/>
        </w:rPr>
      </w:pPr>
    </w:p>
    <w:p w:rsidR="00AC5BD5" w:rsidRPr="00CC5CB4" w:rsidRDefault="00AC5BD5" w:rsidP="00CC5CB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</w:t>
      </w:r>
      <w:r w:rsidRPr="00CC5CB4">
        <w:rPr>
          <w:rFonts w:asciiTheme="minorEastAsia" w:hAnsiTheme="minorEastAsia" w:hint="eastAsia"/>
          <w:sz w:val="24"/>
          <w:szCs w:val="24"/>
        </w:rPr>
        <w:t xml:space="preserve"> 南湖供水站  吴渝</w:t>
      </w:r>
    </w:p>
    <w:p w:rsidR="00AC5BD5" w:rsidRPr="00CC5CB4" w:rsidRDefault="00AC5BD5" w:rsidP="00CC5CB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CC5CB4">
        <w:rPr>
          <w:rFonts w:asciiTheme="minorEastAsia" w:hAnsiTheme="minorEastAsia" w:hint="eastAsia"/>
          <w:sz w:val="24"/>
          <w:szCs w:val="24"/>
        </w:rPr>
        <w:t xml:space="preserve">                                  201</w:t>
      </w:r>
      <w:r w:rsidR="0005259E" w:rsidRPr="00CC5CB4">
        <w:rPr>
          <w:rFonts w:asciiTheme="minorEastAsia" w:hAnsiTheme="minorEastAsia" w:hint="eastAsia"/>
          <w:sz w:val="24"/>
          <w:szCs w:val="24"/>
        </w:rPr>
        <w:t>8</w:t>
      </w:r>
      <w:r w:rsidRPr="00CC5CB4">
        <w:rPr>
          <w:rFonts w:asciiTheme="minorEastAsia" w:hAnsiTheme="minorEastAsia" w:hint="eastAsia"/>
          <w:sz w:val="24"/>
          <w:szCs w:val="24"/>
        </w:rPr>
        <w:t>年6月22日</w:t>
      </w:r>
    </w:p>
    <w:sectPr w:rsidR="00AC5BD5" w:rsidRPr="00CC5CB4" w:rsidSect="0060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63" w:rsidRDefault="00985163" w:rsidP="00594BC9">
      <w:r>
        <w:separator/>
      </w:r>
    </w:p>
  </w:endnote>
  <w:endnote w:type="continuationSeparator" w:id="0">
    <w:p w:rsidR="00985163" w:rsidRDefault="00985163" w:rsidP="0059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63" w:rsidRDefault="00985163" w:rsidP="00594BC9">
      <w:r>
        <w:separator/>
      </w:r>
    </w:p>
  </w:footnote>
  <w:footnote w:type="continuationSeparator" w:id="0">
    <w:p w:rsidR="00985163" w:rsidRDefault="00985163" w:rsidP="0059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A27"/>
    <w:multiLevelType w:val="hybridMultilevel"/>
    <w:tmpl w:val="4EAA48E8"/>
    <w:lvl w:ilvl="0" w:tplc="4D6A56E2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343384"/>
    <w:multiLevelType w:val="hybridMultilevel"/>
    <w:tmpl w:val="BE461956"/>
    <w:lvl w:ilvl="0" w:tplc="B35442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BC9"/>
    <w:rsid w:val="0005259E"/>
    <w:rsid w:val="00121C29"/>
    <w:rsid w:val="00217143"/>
    <w:rsid w:val="003200E2"/>
    <w:rsid w:val="00391824"/>
    <w:rsid w:val="004240D6"/>
    <w:rsid w:val="00594BC9"/>
    <w:rsid w:val="006040B3"/>
    <w:rsid w:val="006C6BDF"/>
    <w:rsid w:val="00776B9B"/>
    <w:rsid w:val="00985163"/>
    <w:rsid w:val="00AB32FC"/>
    <w:rsid w:val="00AC5BD5"/>
    <w:rsid w:val="00AE6AE4"/>
    <w:rsid w:val="00B177A2"/>
    <w:rsid w:val="00CC5CB4"/>
    <w:rsid w:val="00D861EE"/>
    <w:rsid w:val="00DB4478"/>
    <w:rsid w:val="00E32201"/>
    <w:rsid w:val="00E55387"/>
    <w:rsid w:val="00F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DFDE6-B6CC-4837-B970-62025A0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B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BC9"/>
    <w:rPr>
      <w:sz w:val="18"/>
      <w:szCs w:val="18"/>
    </w:rPr>
  </w:style>
  <w:style w:type="paragraph" w:styleId="a7">
    <w:name w:val="List Paragraph"/>
    <w:basedOn w:val="a"/>
    <w:uiPriority w:val="34"/>
    <w:qFormat/>
    <w:rsid w:val="00217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162</Words>
  <Characters>926</Characters>
  <Application>Microsoft Office Word</Application>
  <DocSecurity>0</DocSecurity>
  <Lines>7</Lines>
  <Paragraphs>2</Paragraphs>
  <ScaleCrop>false</ScaleCrop>
  <Company>Sky123.Org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john</cp:lastModifiedBy>
  <cp:revision>13</cp:revision>
  <cp:lastPrinted>2018-06-26T02:07:00Z</cp:lastPrinted>
  <dcterms:created xsi:type="dcterms:W3CDTF">2018-06-25T23:30:00Z</dcterms:created>
  <dcterms:modified xsi:type="dcterms:W3CDTF">2018-06-27T02:13:00Z</dcterms:modified>
</cp:coreProperties>
</file>