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4" w:rsidRPr="00834845" w:rsidRDefault="004072A3" w:rsidP="000D60EF">
      <w:pPr>
        <w:pStyle w:val="a6"/>
        <w:spacing w:beforeLines="100" w:afterLines="100" w:line="560" w:lineRule="exact"/>
        <w:rPr>
          <w:rFonts w:ascii="仿宋" w:eastAsia="仿宋" w:hAnsi="仿宋"/>
          <w:sz w:val="44"/>
          <w:szCs w:val="44"/>
        </w:rPr>
      </w:pPr>
      <w:r w:rsidRPr="00834845">
        <w:rPr>
          <w:rFonts w:ascii="仿宋" w:eastAsia="仿宋" w:hAnsi="仿宋" w:hint="eastAsia"/>
          <w:sz w:val="44"/>
          <w:szCs w:val="44"/>
        </w:rPr>
        <w:t>2017</w:t>
      </w:r>
      <w:r w:rsidR="00296B3F" w:rsidRPr="00834845">
        <w:rPr>
          <w:rFonts w:ascii="仿宋" w:eastAsia="仿宋" w:hAnsi="仿宋" w:hint="eastAsia"/>
          <w:sz w:val="44"/>
          <w:szCs w:val="44"/>
        </w:rPr>
        <w:t>年</w:t>
      </w:r>
      <w:r w:rsidR="002A56C8" w:rsidRPr="00834845">
        <w:rPr>
          <w:rFonts w:ascii="仿宋" w:eastAsia="仿宋" w:hAnsi="仿宋" w:hint="eastAsia"/>
          <w:sz w:val="44"/>
          <w:szCs w:val="44"/>
        </w:rPr>
        <w:t>工作</w:t>
      </w:r>
      <w:r w:rsidR="004E5627" w:rsidRPr="00834845">
        <w:rPr>
          <w:rFonts w:ascii="仿宋" w:eastAsia="仿宋" w:hAnsi="仿宋" w:hint="eastAsia"/>
          <w:sz w:val="44"/>
          <w:szCs w:val="44"/>
        </w:rPr>
        <w:t>总结</w:t>
      </w:r>
      <w:r w:rsidR="005212A7" w:rsidRPr="00834845">
        <w:rPr>
          <w:rFonts w:ascii="仿宋" w:eastAsia="仿宋" w:hAnsi="仿宋" w:hint="eastAsia"/>
          <w:sz w:val="44"/>
          <w:szCs w:val="44"/>
        </w:rPr>
        <w:t>和</w:t>
      </w:r>
      <w:r w:rsidRPr="00834845">
        <w:rPr>
          <w:rFonts w:ascii="仿宋" w:eastAsia="仿宋" w:hAnsi="仿宋" w:hint="eastAsia"/>
          <w:sz w:val="44"/>
          <w:szCs w:val="44"/>
        </w:rPr>
        <w:t>2018</w:t>
      </w:r>
      <w:r w:rsidR="00296B3F" w:rsidRPr="00834845">
        <w:rPr>
          <w:rFonts w:ascii="仿宋" w:eastAsia="仿宋" w:hAnsi="仿宋" w:hint="eastAsia"/>
          <w:sz w:val="44"/>
          <w:szCs w:val="44"/>
        </w:rPr>
        <w:t>年</w:t>
      </w:r>
      <w:r w:rsidR="001311AC" w:rsidRPr="00834845">
        <w:rPr>
          <w:rFonts w:ascii="仿宋" w:eastAsia="仿宋" w:hAnsi="仿宋" w:hint="eastAsia"/>
          <w:sz w:val="44"/>
          <w:szCs w:val="44"/>
        </w:rPr>
        <w:t>工作计划</w:t>
      </w:r>
    </w:p>
    <w:p w:rsidR="005212A7" w:rsidRPr="005212A7" w:rsidRDefault="005212A7" w:rsidP="005212A7"/>
    <w:p w:rsidR="005212A7" w:rsidRPr="005212A7" w:rsidRDefault="005212A7" w:rsidP="005212A7">
      <w:pPr>
        <w:jc w:val="center"/>
        <w:rPr>
          <w:rFonts w:ascii="楷体" w:eastAsia="楷体" w:hAnsi="楷体"/>
          <w:sz w:val="32"/>
          <w:szCs w:val="32"/>
        </w:rPr>
      </w:pPr>
      <w:r w:rsidRPr="005212A7">
        <w:rPr>
          <w:rFonts w:ascii="楷体" w:eastAsia="楷体" w:hAnsi="楷体" w:hint="eastAsia"/>
          <w:sz w:val="32"/>
          <w:szCs w:val="32"/>
        </w:rPr>
        <w:t>质量与安全管理办公室</w:t>
      </w:r>
    </w:p>
    <w:p w:rsidR="005212A7" w:rsidRPr="005212A7" w:rsidRDefault="005212A7" w:rsidP="005212A7">
      <w:pPr>
        <w:rPr>
          <w:rFonts w:ascii="楷体" w:eastAsia="楷体" w:hAnsi="楷体"/>
          <w:sz w:val="32"/>
          <w:szCs w:val="32"/>
        </w:rPr>
      </w:pPr>
    </w:p>
    <w:p w:rsidR="00A20BC2" w:rsidRPr="005212A7" w:rsidRDefault="008C44C3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质量与安全管理办公室的主要工作是总务部质量、安全监督管理工作，兼管纪检工作。</w:t>
      </w:r>
      <w:r w:rsidR="00F96BC6" w:rsidRPr="005212A7">
        <w:rPr>
          <w:rFonts w:ascii="仿宋" w:eastAsia="仿宋" w:hAnsi="仿宋" w:hint="eastAsia"/>
          <w:sz w:val="32"/>
          <w:szCs w:val="32"/>
        </w:rPr>
        <w:t>一</w:t>
      </w:r>
      <w:r w:rsidR="007C3576" w:rsidRPr="005212A7">
        <w:rPr>
          <w:rFonts w:ascii="仿宋" w:eastAsia="仿宋" w:hAnsi="仿宋" w:hint="eastAsia"/>
          <w:sz w:val="32"/>
          <w:szCs w:val="32"/>
        </w:rPr>
        <w:t>年来，</w:t>
      </w:r>
      <w:r w:rsidR="005873F7" w:rsidRPr="005212A7">
        <w:rPr>
          <w:rFonts w:ascii="仿宋" w:eastAsia="仿宋" w:hAnsi="仿宋" w:hint="eastAsia"/>
          <w:sz w:val="32"/>
          <w:szCs w:val="32"/>
        </w:rPr>
        <w:t>在</w:t>
      </w:r>
      <w:r w:rsidR="001D1DB1" w:rsidRPr="005212A7">
        <w:rPr>
          <w:rFonts w:ascii="仿宋" w:eastAsia="仿宋" w:hAnsi="仿宋" w:hint="eastAsia"/>
          <w:sz w:val="32"/>
          <w:szCs w:val="32"/>
        </w:rPr>
        <w:t>分管部领导的</w:t>
      </w:r>
      <w:r w:rsidR="007C3576" w:rsidRPr="005212A7">
        <w:rPr>
          <w:rFonts w:ascii="仿宋" w:eastAsia="仿宋" w:hAnsi="仿宋" w:hint="eastAsia"/>
          <w:sz w:val="32"/>
          <w:szCs w:val="32"/>
        </w:rPr>
        <w:t>领导下，按照</w:t>
      </w:r>
      <w:r w:rsidR="0096019E" w:rsidRPr="005212A7">
        <w:rPr>
          <w:rFonts w:ascii="仿宋" w:eastAsia="仿宋" w:hAnsi="仿宋" w:hint="eastAsia"/>
          <w:sz w:val="32"/>
          <w:szCs w:val="32"/>
        </w:rPr>
        <w:t>创建一流后勤服务</w:t>
      </w:r>
      <w:r w:rsidR="007C3576" w:rsidRPr="005212A7">
        <w:rPr>
          <w:rFonts w:ascii="仿宋" w:eastAsia="仿宋" w:hAnsi="仿宋" w:hint="eastAsia"/>
          <w:sz w:val="32"/>
          <w:szCs w:val="32"/>
        </w:rPr>
        <w:t>的总目标，科学谋划、勤恳工作，严格履行</w:t>
      </w:r>
      <w:r w:rsidR="00C74456" w:rsidRPr="005212A7">
        <w:rPr>
          <w:rFonts w:ascii="仿宋" w:eastAsia="仿宋" w:hAnsi="仿宋" w:hint="eastAsia"/>
          <w:sz w:val="32"/>
          <w:szCs w:val="32"/>
        </w:rPr>
        <w:t>部门</w:t>
      </w:r>
      <w:r w:rsidR="007C3576" w:rsidRPr="005212A7">
        <w:rPr>
          <w:rFonts w:ascii="仿宋" w:eastAsia="仿宋" w:hAnsi="仿宋" w:hint="eastAsia"/>
          <w:sz w:val="32"/>
          <w:szCs w:val="32"/>
        </w:rPr>
        <w:t>职责，通过强化监管职能、</w:t>
      </w:r>
      <w:r w:rsidR="004C09D7" w:rsidRPr="005212A7">
        <w:rPr>
          <w:rFonts w:ascii="仿宋" w:eastAsia="仿宋" w:hAnsi="仿宋" w:hint="eastAsia"/>
          <w:sz w:val="32"/>
          <w:szCs w:val="32"/>
        </w:rPr>
        <w:t>加强</w:t>
      </w:r>
      <w:r w:rsidR="007C3576" w:rsidRPr="005212A7">
        <w:rPr>
          <w:rFonts w:ascii="仿宋" w:eastAsia="仿宋" w:hAnsi="仿宋" w:hint="eastAsia"/>
          <w:sz w:val="32"/>
          <w:szCs w:val="32"/>
        </w:rPr>
        <w:t>监管措施、加大</w:t>
      </w:r>
      <w:r w:rsidR="005873F7" w:rsidRPr="005212A7">
        <w:rPr>
          <w:rFonts w:ascii="仿宋" w:eastAsia="仿宋" w:hAnsi="仿宋" w:hint="eastAsia"/>
          <w:sz w:val="32"/>
          <w:szCs w:val="32"/>
        </w:rPr>
        <w:t>检查</w:t>
      </w:r>
      <w:r w:rsidR="007C3576" w:rsidRPr="005212A7">
        <w:rPr>
          <w:rFonts w:ascii="仿宋" w:eastAsia="仿宋" w:hAnsi="仿宋" w:hint="eastAsia"/>
          <w:sz w:val="32"/>
          <w:szCs w:val="32"/>
        </w:rPr>
        <w:t>力度，有效保障了</w:t>
      </w:r>
      <w:r w:rsidR="005873F7" w:rsidRPr="005212A7">
        <w:rPr>
          <w:rFonts w:ascii="仿宋" w:eastAsia="仿宋" w:hAnsi="仿宋" w:hint="eastAsia"/>
          <w:sz w:val="32"/>
          <w:szCs w:val="32"/>
        </w:rPr>
        <w:t>总务部服务</w:t>
      </w:r>
      <w:r w:rsidR="007C3576" w:rsidRPr="005212A7">
        <w:rPr>
          <w:rFonts w:ascii="仿宋" w:eastAsia="仿宋" w:hAnsi="仿宋" w:hint="eastAsia"/>
          <w:sz w:val="32"/>
          <w:szCs w:val="32"/>
        </w:rPr>
        <w:t>质量安全，未发生重大质量安全事件，</w:t>
      </w:r>
      <w:r w:rsidR="00D21346" w:rsidRPr="005212A7">
        <w:rPr>
          <w:rFonts w:ascii="仿宋" w:eastAsia="仿宋" w:hAnsi="仿宋" w:hint="eastAsia"/>
          <w:sz w:val="32"/>
          <w:szCs w:val="32"/>
        </w:rPr>
        <w:t>党风廉政建设有序开展，营造了风清气正的从业环境，</w:t>
      </w:r>
      <w:r w:rsidR="007C3576" w:rsidRPr="005212A7">
        <w:rPr>
          <w:rFonts w:ascii="仿宋" w:eastAsia="仿宋" w:hAnsi="仿宋" w:hint="eastAsia"/>
          <w:sz w:val="32"/>
          <w:szCs w:val="32"/>
        </w:rPr>
        <w:t>全面完成了</w:t>
      </w:r>
      <w:r w:rsidR="00D47827" w:rsidRPr="005212A7">
        <w:rPr>
          <w:rFonts w:ascii="仿宋" w:eastAsia="仿宋" w:hAnsi="仿宋" w:hint="eastAsia"/>
          <w:sz w:val="32"/>
          <w:szCs w:val="32"/>
        </w:rPr>
        <w:t>总务部</w:t>
      </w:r>
      <w:r w:rsidR="007C3576" w:rsidRPr="005212A7">
        <w:rPr>
          <w:rFonts w:ascii="仿宋" w:eastAsia="仿宋" w:hAnsi="仿宋" w:hint="eastAsia"/>
          <w:sz w:val="32"/>
          <w:szCs w:val="32"/>
        </w:rPr>
        <w:t>下达的各项任务。</w:t>
      </w:r>
      <w:r w:rsidR="00C80A54" w:rsidRPr="005212A7">
        <w:rPr>
          <w:rFonts w:ascii="仿宋" w:eastAsia="仿宋" w:hAnsi="仿宋" w:hint="eastAsia"/>
          <w:sz w:val="32"/>
          <w:szCs w:val="32"/>
        </w:rPr>
        <w:t>2017</w:t>
      </w:r>
      <w:r w:rsidR="00296B3F" w:rsidRPr="005212A7">
        <w:rPr>
          <w:rFonts w:ascii="仿宋" w:eastAsia="仿宋" w:hAnsi="仿宋" w:hint="eastAsia"/>
          <w:sz w:val="32"/>
          <w:szCs w:val="32"/>
        </w:rPr>
        <w:t>年工作</w:t>
      </w:r>
      <w:r w:rsidR="007C3576" w:rsidRPr="005212A7">
        <w:rPr>
          <w:rFonts w:ascii="仿宋" w:eastAsia="仿宋" w:hAnsi="仿宋" w:hint="eastAsia"/>
          <w:sz w:val="32"/>
          <w:szCs w:val="32"/>
        </w:rPr>
        <w:t>总结如下</w:t>
      </w:r>
      <w:r w:rsidR="00C80A54" w:rsidRPr="005212A7">
        <w:rPr>
          <w:rFonts w:ascii="仿宋" w:eastAsia="仿宋" w:hAnsi="仿宋" w:hint="eastAsia"/>
          <w:sz w:val="32"/>
          <w:szCs w:val="32"/>
        </w:rPr>
        <w:t>及2018</w:t>
      </w:r>
      <w:r w:rsidR="00296B3F" w:rsidRPr="005212A7">
        <w:rPr>
          <w:rFonts w:ascii="仿宋" w:eastAsia="仿宋" w:hAnsi="仿宋" w:hint="eastAsia"/>
          <w:sz w:val="32"/>
          <w:szCs w:val="32"/>
        </w:rPr>
        <w:t>年工作</w:t>
      </w:r>
      <w:r w:rsidR="00C80A54" w:rsidRPr="005212A7">
        <w:rPr>
          <w:rFonts w:ascii="仿宋" w:eastAsia="仿宋" w:hAnsi="仿宋" w:hint="eastAsia"/>
          <w:sz w:val="32"/>
          <w:szCs w:val="32"/>
        </w:rPr>
        <w:t>计划如下</w:t>
      </w:r>
      <w:r w:rsidR="007C3576" w:rsidRPr="005212A7">
        <w:rPr>
          <w:rFonts w:ascii="仿宋" w:eastAsia="仿宋" w:hAnsi="仿宋" w:hint="eastAsia"/>
          <w:sz w:val="32"/>
          <w:szCs w:val="32"/>
        </w:rPr>
        <w:t>：</w:t>
      </w:r>
    </w:p>
    <w:p w:rsidR="0096019E" w:rsidRPr="005212A7" w:rsidRDefault="0096019E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一、</w:t>
      </w:r>
      <w:r w:rsidR="00F65589" w:rsidRPr="000D60EF">
        <w:rPr>
          <w:rFonts w:ascii="黑体" w:eastAsia="黑体" w:hAnsi="黑体" w:hint="eastAsia"/>
          <w:sz w:val="32"/>
          <w:szCs w:val="32"/>
        </w:rPr>
        <w:t>抓体系建设，健全</w:t>
      </w:r>
      <w:r w:rsidR="00E74D41" w:rsidRPr="000D60EF">
        <w:rPr>
          <w:rFonts w:ascii="黑体" w:eastAsia="黑体" w:hAnsi="黑体" w:hint="eastAsia"/>
          <w:sz w:val="32"/>
          <w:szCs w:val="32"/>
        </w:rPr>
        <w:t>质量安全</w:t>
      </w:r>
      <w:r w:rsidR="00F65589" w:rsidRPr="000D60EF">
        <w:rPr>
          <w:rFonts w:ascii="黑体" w:eastAsia="黑体" w:hAnsi="黑体" w:hint="eastAsia"/>
          <w:sz w:val="32"/>
          <w:szCs w:val="32"/>
        </w:rPr>
        <w:t>管理</w:t>
      </w:r>
      <w:r w:rsidR="00A14C4E" w:rsidRPr="000D60EF">
        <w:rPr>
          <w:rFonts w:ascii="黑体" w:eastAsia="黑体" w:hAnsi="黑体" w:hint="eastAsia"/>
          <w:sz w:val="32"/>
          <w:szCs w:val="32"/>
        </w:rPr>
        <w:t>机制</w:t>
      </w:r>
    </w:p>
    <w:p w:rsidR="005347E2" w:rsidRPr="003A56E7" w:rsidRDefault="005347E2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</w:t>
      </w:r>
      <w:r w:rsidR="00F65589" w:rsidRPr="003A56E7">
        <w:rPr>
          <w:rFonts w:ascii="楷体" w:eastAsia="楷体" w:hAnsi="楷体" w:hint="eastAsia"/>
          <w:sz w:val="32"/>
          <w:szCs w:val="32"/>
        </w:rPr>
        <w:t>、建立</w:t>
      </w:r>
      <w:r w:rsidR="006656F1" w:rsidRPr="003A56E7">
        <w:rPr>
          <w:rFonts w:ascii="楷体" w:eastAsia="楷体" w:hAnsi="楷体" w:hint="eastAsia"/>
          <w:sz w:val="32"/>
          <w:szCs w:val="32"/>
        </w:rPr>
        <w:t>安全</w:t>
      </w:r>
      <w:r w:rsidRPr="003A56E7">
        <w:rPr>
          <w:rFonts w:ascii="楷体" w:eastAsia="楷体" w:hAnsi="楷体" w:hint="eastAsia"/>
          <w:sz w:val="32"/>
          <w:szCs w:val="32"/>
        </w:rPr>
        <w:t>责任网络</w:t>
      </w:r>
    </w:p>
    <w:p w:rsidR="005347E2" w:rsidRPr="005212A7" w:rsidRDefault="00F65589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1）</w:t>
      </w:r>
      <w:r w:rsidR="005347E2" w:rsidRPr="005212A7">
        <w:rPr>
          <w:rFonts w:ascii="仿宋" w:eastAsia="仿宋" w:hAnsi="仿宋" w:hint="eastAsia"/>
          <w:sz w:val="32"/>
          <w:szCs w:val="32"/>
        </w:rPr>
        <w:t>建立了以总务部一把手、分管</w:t>
      </w:r>
      <w:r w:rsidR="00B8239A" w:rsidRPr="005212A7">
        <w:rPr>
          <w:rFonts w:ascii="仿宋" w:eastAsia="仿宋" w:hAnsi="仿宋" w:hint="eastAsia"/>
          <w:sz w:val="32"/>
          <w:szCs w:val="32"/>
        </w:rPr>
        <w:t>部</w:t>
      </w:r>
      <w:r w:rsidR="00804818" w:rsidRPr="005212A7">
        <w:rPr>
          <w:rFonts w:ascii="仿宋" w:eastAsia="仿宋" w:hAnsi="仿宋" w:hint="eastAsia"/>
          <w:sz w:val="32"/>
          <w:szCs w:val="32"/>
        </w:rPr>
        <w:t>领导、业务主管、主任</w:t>
      </w:r>
      <w:r w:rsidR="005347E2" w:rsidRPr="005212A7">
        <w:rPr>
          <w:rFonts w:ascii="仿宋" w:eastAsia="仿宋" w:hAnsi="仿宋" w:hint="eastAsia"/>
          <w:sz w:val="32"/>
          <w:szCs w:val="32"/>
        </w:rPr>
        <w:t>为主体的三级</w:t>
      </w:r>
      <w:r w:rsidRPr="005212A7">
        <w:rPr>
          <w:rFonts w:ascii="仿宋" w:eastAsia="仿宋" w:hAnsi="仿宋" w:hint="eastAsia"/>
          <w:sz w:val="32"/>
          <w:szCs w:val="32"/>
        </w:rPr>
        <w:t>安全</w:t>
      </w:r>
      <w:r w:rsidR="00752E07" w:rsidRPr="005212A7">
        <w:rPr>
          <w:rFonts w:ascii="仿宋" w:eastAsia="仿宋" w:hAnsi="仿宋" w:hint="eastAsia"/>
          <w:sz w:val="32"/>
          <w:szCs w:val="32"/>
        </w:rPr>
        <w:t>责任网络</w:t>
      </w:r>
      <w:r w:rsidR="005347E2" w:rsidRPr="005212A7">
        <w:rPr>
          <w:rFonts w:ascii="仿宋" w:eastAsia="仿宋" w:hAnsi="仿宋" w:hint="eastAsia"/>
          <w:sz w:val="32"/>
          <w:szCs w:val="32"/>
        </w:rPr>
        <w:t>。</w:t>
      </w:r>
      <w:r w:rsidR="002B3726" w:rsidRPr="005212A7">
        <w:rPr>
          <w:rFonts w:ascii="仿宋" w:eastAsia="仿宋" w:hAnsi="仿宋" w:hint="eastAsia"/>
          <w:sz w:val="32"/>
          <w:szCs w:val="32"/>
        </w:rPr>
        <w:t>将安全责任层层分解，责任到人。</w:t>
      </w:r>
    </w:p>
    <w:p w:rsidR="00CB397F" w:rsidRPr="005212A7" w:rsidRDefault="00752E07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2）</w:t>
      </w:r>
      <w:r w:rsidR="00F75318" w:rsidRPr="005212A7">
        <w:rPr>
          <w:rFonts w:ascii="仿宋" w:eastAsia="仿宋" w:hAnsi="仿宋" w:hint="eastAsia"/>
          <w:sz w:val="32"/>
          <w:szCs w:val="32"/>
        </w:rPr>
        <w:t>明确了各单位及重点部位安全员，完善了安全管理体系。</w:t>
      </w:r>
      <w:r w:rsidR="002B3726" w:rsidRPr="005212A7">
        <w:rPr>
          <w:rFonts w:ascii="仿宋" w:eastAsia="仿宋" w:hAnsi="仿宋" w:hint="eastAsia"/>
          <w:sz w:val="32"/>
          <w:szCs w:val="32"/>
        </w:rPr>
        <w:t>按照学校消防安全重点部位清单设置安全员，明确安全责任，履行安全义务。各单位安全员负责本单位的安全监督、检查及协调工作。</w:t>
      </w:r>
    </w:p>
    <w:p w:rsidR="00F75318" w:rsidRPr="003A56E7" w:rsidRDefault="00F75318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</w:t>
      </w:r>
      <w:r w:rsidR="007C666B" w:rsidRPr="003A56E7">
        <w:rPr>
          <w:rFonts w:ascii="楷体" w:eastAsia="楷体" w:hAnsi="楷体" w:hint="eastAsia"/>
          <w:sz w:val="32"/>
          <w:szCs w:val="32"/>
        </w:rPr>
        <w:t>循序渐进</w:t>
      </w:r>
      <w:r w:rsidR="00257348" w:rsidRPr="003A56E7">
        <w:rPr>
          <w:rFonts w:ascii="楷体" w:eastAsia="楷体" w:hAnsi="楷体" w:hint="eastAsia"/>
          <w:sz w:val="32"/>
          <w:szCs w:val="32"/>
        </w:rPr>
        <w:t>，</w:t>
      </w:r>
      <w:r w:rsidR="002B3726" w:rsidRPr="003A56E7">
        <w:rPr>
          <w:rFonts w:ascii="楷体" w:eastAsia="楷体" w:hAnsi="楷体" w:hint="eastAsia"/>
          <w:sz w:val="32"/>
          <w:szCs w:val="32"/>
        </w:rPr>
        <w:t>逐步建立质量管理体系</w:t>
      </w:r>
    </w:p>
    <w:p w:rsidR="00F75318" w:rsidRPr="005212A7" w:rsidRDefault="00E920FE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总务部是由原后勤管理处、后勤服务</w:t>
      </w:r>
      <w:r w:rsidR="00C57137" w:rsidRPr="005212A7">
        <w:rPr>
          <w:rFonts w:ascii="仿宋" w:eastAsia="仿宋" w:hAnsi="仿宋" w:hint="eastAsia"/>
          <w:sz w:val="32"/>
          <w:szCs w:val="32"/>
        </w:rPr>
        <w:t>集团及基建处合并成</w:t>
      </w:r>
      <w:r w:rsidR="00C57137" w:rsidRPr="005212A7">
        <w:rPr>
          <w:rFonts w:ascii="仿宋" w:eastAsia="仿宋" w:hAnsi="仿宋" w:hint="eastAsia"/>
          <w:sz w:val="32"/>
          <w:szCs w:val="32"/>
        </w:rPr>
        <w:lastRenderedPageBreak/>
        <w:t>立的学校</w:t>
      </w:r>
      <w:r w:rsidR="00C13044" w:rsidRPr="005212A7">
        <w:rPr>
          <w:rFonts w:ascii="仿宋" w:eastAsia="仿宋" w:hAnsi="仿宋" w:hint="eastAsia"/>
          <w:sz w:val="32"/>
          <w:szCs w:val="32"/>
        </w:rPr>
        <w:t>后勤服务保障部门，包括</w:t>
      </w:r>
      <w:r w:rsidRPr="005212A7">
        <w:rPr>
          <w:rFonts w:ascii="仿宋" w:eastAsia="仿宋" w:hAnsi="仿宋" w:hint="eastAsia"/>
          <w:sz w:val="32"/>
          <w:szCs w:val="32"/>
        </w:rPr>
        <w:t>饮食、物业、运输、商管、</w:t>
      </w:r>
      <w:r w:rsidR="00C57137" w:rsidRPr="005212A7">
        <w:rPr>
          <w:rFonts w:ascii="仿宋" w:eastAsia="仿宋" w:hAnsi="仿宋" w:hint="eastAsia"/>
          <w:sz w:val="32"/>
          <w:szCs w:val="32"/>
        </w:rPr>
        <w:t>水电保障、</w:t>
      </w:r>
      <w:r w:rsidRPr="005212A7">
        <w:rPr>
          <w:rFonts w:ascii="仿宋" w:eastAsia="仿宋" w:hAnsi="仿宋" w:hint="eastAsia"/>
          <w:sz w:val="32"/>
          <w:szCs w:val="32"/>
        </w:rPr>
        <w:t>公房管理、公寓管理、基建、修缮等</w:t>
      </w:r>
      <w:r w:rsidR="00DA1EEE" w:rsidRPr="005212A7">
        <w:rPr>
          <w:rFonts w:ascii="仿宋" w:eastAsia="仿宋" w:hAnsi="仿宋" w:hint="eastAsia"/>
          <w:sz w:val="32"/>
          <w:szCs w:val="32"/>
        </w:rPr>
        <w:t>多个</w:t>
      </w:r>
      <w:r w:rsidRPr="005212A7">
        <w:rPr>
          <w:rFonts w:ascii="仿宋" w:eastAsia="仿宋" w:hAnsi="仿宋" w:hint="eastAsia"/>
          <w:sz w:val="32"/>
          <w:szCs w:val="32"/>
        </w:rPr>
        <w:t>服务管理部门。</w:t>
      </w:r>
      <w:r w:rsidR="00C57137" w:rsidRPr="005212A7">
        <w:rPr>
          <w:rFonts w:ascii="仿宋" w:eastAsia="仿宋" w:hAnsi="仿宋" w:hint="eastAsia"/>
          <w:sz w:val="32"/>
          <w:szCs w:val="32"/>
        </w:rPr>
        <w:t>部门多且涉及多个行业，服务性质</w:t>
      </w:r>
      <w:r w:rsidR="00CC18E8" w:rsidRPr="005212A7">
        <w:rPr>
          <w:rFonts w:ascii="仿宋" w:eastAsia="仿宋" w:hAnsi="仿宋" w:hint="eastAsia"/>
          <w:sz w:val="32"/>
          <w:szCs w:val="32"/>
        </w:rPr>
        <w:t>各不相同</w:t>
      </w:r>
      <w:r w:rsidR="00F44A07" w:rsidRPr="005212A7">
        <w:rPr>
          <w:rFonts w:ascii="仿宋" w:eastAsia="仿宋" w:hAnsi="仿宋" w:hint="eastAsia"/>
          <w:sz w:val="32"/>
          <w:szCs w:val="32"/>
        </w:rPr>
        <w:t>，质量监督管理的难度和广度</w:t>
      </w:r>
      <w:r w:rsidR="0004357C" w:rsidRPr="005212A7">
        <w:rPr>
          <w:rFonts w:ascii="仿宋" w:eastAsia="仿宋" w:hAnsi="仿宋" w:hint="eastAsia"/>
          <w:sz w:val="32"/>
          <w:szCs w:val="32"/>
        </w:rPr>
        <w:t>较大，</w:t>
      </w:r>
      <w:r w:rsidR="00A47B98" w:rsidRPr="005212A7">
        <w:rPr>
          <w:rFonts w:ascii="仿宋" w:eastAsia="仿宋" w:hAnsi="仿宋" w:hint="eastAsia"/>
          <w:sz w:val="32"/>
          <w:szCs w:val="32"/>
        </w:rPr>
        <w:t>质量与安全管理办公室深入了解各部门工作流程，收集各部门</w:t>
      </w:r>
      <w:r w:rsidR="00461912" w:rsidRPr="005212A7">
        <w:rPr>
          <w:rFonts w:ascii="仿宋" w:eastAsia="仿宋" w:hAnsi="仿宋" w:hint="eastAsia"/>
          <w:sz w:val="32"/>
          <w:szCs w:val="32"/>
        </w:rPr>
        <w:t>现有规章制度并进行学习、分析。</w:t>
      </w:r>
      <w:r w:rsidR="00C57137" w:rsidRPr="005212A7">
        <w:rPr>
          <w:rFonts w:ascii="仿宋" w:eastAsia="仿宋" w:hAnsi="仿宋" w:hint="eastAsia"/>
          <w:sz w:val="32"/>
          <w:szCs w:val="32"/>
        </w:rPr>
        <w:t>原后勤服务集团</w:t>
      </w:r>
      <w:r w:rsidR="00461912" w:rsidRPr="005212A7">
        <w:rPr>
          <w:rFonts w:ascii="仿宋" w:eastAsia="仿宋" w:hAnsi="仿宋" w:hint="eastAsia"/>
          <w:sz w:val="32"/>
          <w:szCs w:val="32"/>
        </w:rPr>
        <w:t>的经营服务实体</w:t>
      </w:r>
      <w:r w:rsidR="00C57137" w:rsidRPr="005212A7">
        <w:rPr>
          <w:rFonts w:ascii="仿宋" w:eastAsia="仿宋" w:hAnsi="仿宋" w:hint="eastAsia"/>
          <w:sz w:val="32"/>
          <w:szCs w:val="32"/>
        </w:rPr>
        <w:t>按照ISO9000质量管理</w:t>
      </w:r>
      <w:r w:rsidR="00461912" w:rsidRPr="005212A7">
        <w:rPr>
          <w:rFonts w:ascii="仿宋" w:eastAsia="仿宋" w:hAnsi="仿宋" w:hint="eastAsia"/>
          <w:sz w:val="32"/>
          <w:szCs w:val="32"/>
        </w:rPr>
        <w:t>框架</w:t>
      </w:r>
      <w:r w:rsidR="00A47B98" w:rsidRPr="005212A7">
        <w:rPr>
          <w:rFonts w:ascii="仿宋" w:eastAsia="仿宋" w:hAnsi="仿宋" w:hint="eastAsia"/>
          <w:sz w:val="32"/>
          <w:szCs w:val="32"/>
        </w:rPr>
        <w:t>运行</w:t>
      </w:r>
      <w:r w:rsidR="00DB7BC9" w:rsidRPr="005212A7">
        <w:rPr>
          <w:rFonts w:ascii="仿宋" w:eastAsia="仿宋" w:hAnsi="仿宋" w:hint="eastAsia"/>
          <w:sz w:val="32"/>
          <w:szCs w:val="32"/>
        </w:rPr>
        <w:t>。原后勤管理处、基建处按照原有处室规章制度运行。在总务部统一框架下，考核、评价存在不统一的问题，需要制定统一的总务部质量管理体系。经过</w:t>
      </w:r>
      <w:r w:rsidR="00AA4014" w:rsidRPr="005212A7">
        <w:rPr>
          <w:rFonts w:ascii="仿宋" w:eastAsia="仿宋" w:hAnsi="仿宋" w:hint="eastAsia"/>
          <w:sz w:val="32"/>
          <w:szCs w:val="32"/>
        </w:rPr>
        <w:t>不断的</w:t>
      </w:r>
      <w:r w:rsidR="000136AB" w:rsidRPr="005212A7">
        <w:rPr>
          <w:rFonts w:ascii="仿宋" w:eastAsia="仿宋" w:hAnsi="仿宋" w:hint="eastAsia"/>
          <w:sz w:val="32"/>
          <w:szCs w:val="32"/>
        </w:rPr>
        <w:t>监督、检查和</w:t>
      </w:r>
      <w:r w:rsidR="00DB7BC9" w:rsidRPr="005212A7">
        <w:rPr>
          <w:rFonts w:ascii="仿宋" w:eastAsia="仿宋" w:hAnsi="仿宋" w:hint="eastAsia"/>
          <w:sz w:val="32"/>
          <w:szCs w:val="32"/>
        </w:rPr>
        <w:t>调研，ISO9000质量管理体系职责更为明确、流程更为清晰、考核更为方便，</w:t>
      </w:r>
      <w:r w:rsidR="0004357C" w:rsidRPr="005212A7">
        <w:rPr>
          <w:rFonts w:ascii="仿宋" w:eastAsia="仿宋" w:hAnsi="仿宋" w:hint="eastAsia"/>
          <w:sz w:val="32"/>
          <w:szCs w:val="32"/>
        </w:rPr>
        <w:t>逐步</w:t>
      </w:r>
      <w:r w:rsidR="00DB7BC9" w:rsidRPr="005212A7">
        <w:rPr>
          <w:rFonts w:ascii="仿宋" w:eastAsia="仿宋" w:hAnsi="仿宋" w:hint="eastAsia"/>
          <w:sz w:val="32"/>
          <w:szCs w:val="32"/>
        </w:rPr>
        <w:t>在ISO9000质量管理体系基础之上建立符合总务部现实情况，操作性更强的质量管理体系。</w:t>
      </w:r>
    </w:p>
    <w:p w:rsidR="00DB7BC9" w:rsidRPr="005212A7" w:rsidRDefault="00DB7BC9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二、抓工作部署，落实管理</w:t>
      </w:r>
      <w:r w:rsidR="00C0518E" w:rsidRPr="005212A7">
        <w:rPr>
          <w:rFonts w:ascii="黑体" w:eastAsia="黑体" w:hAnsi="黑体" w:hint="eastAsia"/>
          <w:sz w:val="32"/>
          <w:szCs w:val="32"/>
        </w:rPr>
        <w:t>责任</w:t>
      </w:r>
    </w:p>
    <w:p w:rsidR="00F75318" w:rsidRPr="003A56E7" w:rsidRDefault="00E20758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1、</w:t>
      </w:r>
      <w:r w:rsidRPr="000D60EF">
        <w:rPr>
          <w:rFonts w:ascii="楷体" w:eastAsia="楷体" w:hAnsi="楷体" w:hint="eastAsia"/>
          <w:sz w:val="32"/>
          <w:szCs w:val="32"/>
        </w:rPr>
        <w:t>签订</w:t>
      </w:r>
      <w:r w:rsidR="007C095C" w:rsidRPr="000D60EF">
        <w:rPr>
          <w:rFonts w:ascii="楷体" w:eastAsia="楷体" w:hAnsi="楷体" w:hint="eastAsia"/>
          <w:sz w:val="32"/>
          <w:szCs w:val="32"/>
        </w:rPr>
        <w:t>安全</w:t>
      </w:r>
      <w:r w:rsidRPr="000D60EF">
        <w:rPr>
          <w:rFonts w:ascii="楷体" w:eastAsia="楷体" w:hAnsi="楷体" w:hint="eastAsia"/>
          <w:sz w:val="32"/>
          <w:szCs w:val="32"/>
        </w:rPr>
        <w:t>责任状，落实</w:t>
      </w:r>
      <w:r w:rsidR="008725A6" w:rsidRPr="000D60EF">
        <w:rPr>
          <w:rFonts w:ascii="楷体" w:eastAsia="楷体" w:hAnsi="楷体" w:hint="eastAsia"/>
          <w:sz w:val="32"/>
          <w:szCs w:val="32"/>
        </w:rPr>
        <w:t>安全</w:t>
      </w:r>
      <w:r w:rsidRPr="000D60EF">
        <w:rPr>
          <w:rFonts w:ascii="楷体" w:eastAsia="楷体" w:hAnsi="楷体" w:hint="eastAsia"/>
          <w:sz w:val="32"/>
          <w:szCs w:val="32"/>
        </w:rPr>
        <w:t>管理</w:t>
      </w:r>
      <w:r w:rsidR="00C0518E" w:rsidRPr="000D60EF">
        <w:rPr>
          <w:rFonts w:ascii="楷体" w:eastAsia="楷体" w:hAnsi="楷体" w:hint="eastAsia"/>
          <w:sz w:val="32"/>
          <w:szCs w:val="32"/>
        </w:rPr>
        <w:t>责任</w:t>
      </w:r>
    </w:p>
    <w:p w:rsidR="00E20758" w:rsidRPr="005212A7" w:rsidRDefault="00E20758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组织总务部所有管理人员签订《安全生产工作责任书》、《安全承诺书》。</w:t>
      </w:r>
      <w:r w:rsidR="007C095C" w:rsidRPr="005212A7">
        <w:rPr>
          <w:rFonts w:ascii="仿宋" w:eastAsia="仿宋" w:hAnsi="仿宋" w:hint="eastAsia"/>
          <w:sz w:val="32"/>
          <w:szCs w:val="32"/>
        </w:rPr>
        <w:t>分管部领导向</w:t>
      </w:r>
      <w:r w:rsidR="00746380" w:rsidRPr="005212A7">
        <w:rPr>
          <w:rFonts w:ascii="仿宋" w:eastAsia="仿宋" w:hAnsi="仿宋" w:hint="eastAsia"/>
          <w:sz w:val="32"/>
          <w:szCs w:val="32"/>
        </w:rPr>
        <w:t>总务部一把手负责，业务主管、主任</w:t>
      </w:r>
      <w:r w:rsidR="00C03B6D" w:rsidRPr="005212A7">
        <w:rPr>
          <w:rFonts w:ascii="仿宋" w:eastAsia="仿宋" w:hAnsi="仿宋" w:hint="eastAsia"/>
          <w:sz w:val="32"/>
          <w:szCs w:val="32"/>
        </w:rPr>
        <w:t>向分管部领导负责，均签订《安全生产工作责任书</w:t>
      </w:r>
      <w:r w:rsidR="00746380" w:rsidRPr="005212A7">
        <w:rPr>
          <w:rFonts w:ascii="仿宋" w:eastAsia="仿宋" w:hAnsi="仿宋" w:hint="eastAsia"/>
          <w:sz w:val="32"/>
          <w:szCs w:val="32"/>
        </w:rPr>
        <w:t>》。员工向业务主管、主任</w:t>
      </w:r>
      <w:r w:rsidR="00C03B6D" w:rsidRPr="005212A7">
        <w:rPr>
          <w:rFonts w:ascii="仿宋" w:eastAsia="仿宋" w:hAnsi="仿宋" w:hint="eastAsia"/>
          <w:sz w:val="32"/>
          <w:szCs w:val="32"/>
        </w:rPr>
        <w:t>负责，签订《安全承诺书》。</w:t>
      </w:r>
    </w:p>
    <w:p w:rsidR="005347E2" w:rsidRPr="003A56E7" w:rsidRDefault="00C92220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</w:t>
      </w:r>
      <w:r w:rsidR="00C0518E" w:rsidRPr="003A56E7">
        <w:rPr>
          <w:rFonts w:ascii="楷体" w:eastAsia="楷体" w:hAnsi="楷体" w:hint="eastAsia"/>
          <w:sz w:val="32"/>
          <w:szCs w:val="32"/>
        </w:rPr>
        <w:t>建立健全安全管理制度</w:t>
      </w:r>
    </w:p>
    <w:p w:rsidR="006E341C" w:rsidRPr="005212A7" w:rsidRDefault="00337C4E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组织各单位建立健全安全管理制度，明确安全管理职责，为安全管理工作顺利开展提供制度保障。组织各单位建立安全责任追究制度，明确安全管理责任，失职追责。</w:t>
      </w:r>
    </w:p>
    <w:p w:rsidR="005347E2" w:rsidRPr="003A56E7" w:rsidRDefault="00C92220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3、</w:t>
      </w:r>
      <w:r w:rsidR="00A73937" w:rsidRPr="003A56E7">
        <w:rPr>
          <w:rFonts w:ascii="楷体" w:eastAsia="楷体" w:hAnsi="楷体" w:hint="eastAsia"/>
          <w:sz w:val="32"/>
          <w:szCs w:val="32"/>
        </w:rPr>
        <w:t>编制质量安全管理报告</w:t>
      </w:r>
      <w:r w:rsidR="00304958" w:rsidRPr="003A56E7">
        <w:rPr>
          <w:rFonts w:ascii="楷体" w:eastAsia="楷体" w:hAnsi="楷体" w:hint="eastAsia"/>
          <w:sz w:val="32"/>
          <w:szCs w:val="32"/>
        </w:rPr>
        <w:t>，提高监督</w:t>
      </w:r>
      <w:r w:rsidR="00C0518E" w:rsidRPr="003A56E7">
        <w:rPr>
          <w:rFonts w:ascii="楷体" w:eastAsia="楷体" w:hAnsi="楷体" w:hint="eastAsia"/>
          <w:sz w:val="32"/>
          <w:szCs w:val="32"/>
        </w:rPr>
        <w:t>实效</w:t>
      </w:r>
    </w:p>
    <w:p w:rsidR="00E218A9" w:rsidRPr="005212A7" w:rsidRDefault="00304958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0EF">
        <w:rPr>
          <w:rFonts w:ascii="仿宋" w:eastAsia="仿宋" w:hAnsi="仿宋" w:hint="eastAsia"/>
          <w:sz w:val="32"/>
          <w:szCs w:val="32"/>
        </w:rPr>
        <w:lastRenderedPageBreak/>
        <w:t>实行质量管理周报制</w:t>
      </w:r>
      <w:r w:rsidR="00C0518E" w:rsidRPr="000D60EF">
        <w:rPr>
          <w:rFonts w:ascii="仿宋" w:eastAsia="仿宋" w:hAnsi="仿宋" w:hint="eastAsia"/>
          <w:sz w:val="32"/>
          <w:szCs w:val="32"/>
        </w:rPr>
        <w:t>度</w:t>
      </w:r>
      <w:r w:rsidRPr="000D60EF">
        <w:rPr>
          <w:rFonts w:ascii="仿宋" w:eastAsia="仿宋" w:hAnsi="仿宋" w:hint="eastAsia"/>
          <w:sz w:val="32"/>
          <w:szCs w:val="32"/>
        </w:rPr>
        <w:t>。</w:t>
      </w:r>
      <w:r w:rsidRPr="005212A7">
        <w:rPr>
          <w:rFonts w:ascii="仿宋" w:eastAsia="仿宋" w:hAnsi="仿宋" w:hint="eastAsia"/>
          <w:sz w:val="32"/>
          <w:szCs w:val="32"/>
        </w:rPr>
        <w:t>根据</w:t>
      </w:r>
      <w:r w:rsidR="00C0518E" w:rsidRPr="005212A7">
        <w:rPr>
          <w:rFonts w:ascii="仿宋" w:eastAsia="仿宋" w:hAnsi="仿宋" w:hint="eastAsia"/>
          <w:sz w:val="32"/>
          <w:szCs w:val="32"/>
        </w:rPr>
        <w:t>巡查情况，每周编制质量周报，将巡查情况反馈给各单位，并对整改情况进行复查。</w:t>
      </w:r>
      <w:r w:rsidR="00A6509F" w:rsidRPr="005212A7">
        <w:rPr>
          <w:rFonts w:ascii="仿宋" w:eastAsia="仿宋" w:hAnsi="仿宋" w:hint="eastAsia"/>
          <w:sz w:val="32"/>
          <w:szCs w:val="32"/>
        </w:rPr>
        <w:t>有效发挥了监督职能，同时也为各单位查漏补缺、保驾护航。</w:t>
      </w:r>
    </w:p>
    <w:p w:rsidR="00A96501" w:rsidRPr="000D60EF" w:rsidRDefault="00C0518E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0EF">
        <w:rPr>
          <w:rFonts w:ascii="仿宋" w:eastAsia="仿宋" w:hAnsi="仿宋" w:hint="eastAsia"/>
          <w:sz w:val="32"/>
          <w:szCs w:val="32"/>
        </w:rPr>
        <w:t>实行安全管理月报制度。</w:t>
      </w:r>
      <w:r w:rsidRPr="005212A7">
        <w:rPr>
          <w:rFonts w:ascii="仿宋" w:eastAsia="仿宋" w:hAnsi="仿宋" w:hint="eastAsia"/>
          <w:sz w:val="32"/>
          <w:szCs w:val="32"/>
        </w:rPr>
        <w:t>月报内容包括安全事故、各单位安全工</w:t>
      </w:r>
      <w:r w:rsidR="00581DFC" w:rsidRPr="005212A7">
        <w:rPr>
          <w:rFonts w:ascii="仿宋" w:eastAsia="仿宋" w:hAnsi="仿宋" w:hint="eastAsia"/>
          <w:sz w:val="32"/>
          <w:szCs w:val="32"/>
        </w:rPr>
        <w:t>作、隐患排查清单，公开各单位安全工作内容、定期开展安全隐患排查和整改工作。在消除安全隐患的同时，营造了浓厚的安全管理氛围</w:t>
      </w:r>
      <w:r w:rsidR="00B346EE" w:rsidRPr="005212A7">
        <w:rPr>
          <w:rFonts w:ascii="仿宋" w:eastAsia="仿宋" w:hAnsi="仿宋" w:hint="eastAsia"/>
          <w:sz w:val="32"/>
          <w:szCs w:val="32"/>
        </w:rPr>
        <w:t>，督促各单位做好安全管理工作</w:t>
      </w:r>
      <w:r w:rsidR="00581DFC" w:rsidRPr="005212A7">
        <w:rPr>
          <w:rFonts w:ascii="仿宋" w:eastAsia="仿宋" w:hAnsi="仿宋" w:hint="eastAsia"/>
          <w:sz w:val="32"/>
          <w:szCs w:val="32"/>
        </w:rPr>
        <w:t>，</w:t>
      </w:r>
      <w:r w:rsidR="00581DFC" w:rsidRPr="000D60EF">
        <w:rPr>
          <w:rFonts w:ascii="仿宋" w:eastAsia="仿宋" w:hAnsi="仿宋" w:hint="eastAsia"/>
          <w:sz w:val="32"/>
          <w:szCs w:val="32"/>
        </w:rPr>
        <w:t>极大地促进了总务部安全生产水平，为“平安总务”建设提供了有力的保障。</w:t>
      </w:r>
    </w:p>
    <w:p w:rsidR="00C16377" w:rsidRPr="005212A7" w:rsidRDefault="00C16377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质量管理周报和安全管理月报均在总务部首页公示，方便各单位查询。</w:t>
      </w:r>
    </w:p>
    <w:p w:rsidR="008F7570" w:rsidRPr="005212A7" w:rsidRDefault="008F7570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三、抓工作重点，提升</w:t>
      </w:r>
      <w:r w:rsidR="00147933" w:rsidRPr="005212A7">
        <w:rPr>
          <w:rFonts w:ascii="黑体" w:eastAsia="黑体" w:hAnsi="黑体" w:hint="eastAsia"/>
          <w:sz w:val="32"/>
          <w:szCs w:val="32"/>
        </w:rPr>
        <w:t>监督</w:t>
      </w:r>
      <w:r w:rsidR="009C20FF" w:rsidRPr="005212A7">
        <w:rPr>
          <w:rFonts w:ascii="黑体" w:eastAsia="黑体" w:hAnsi="黑体" w:hint="eastAsia"/>
          <w:sz w:val="32"/>
          <w:szCs w:val="32"/>
        </w:rPr>
        <w:t>水平</w:t>
      </w:r>
    </w:p>
    <w:p w:rsidR="009C20FF" w:rsidRPr="003A56E7" w:rsidRDefault="008F7570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</w:t>
      </w:r>
      <w:r w:rsidR="009C20FF" w:rsidRPr="003A56E7">
        <w:rPr>
          <w:rFonts w:ascii="楷体" w:eastAsia="楷体" w:hAnsi="楷体" w:hint="eastAsia"/>
          <w:sz w:val="32"/>
          <w:szCs w:val="32"/>
        </w:rPr>
        <w:t>、深化专项治理工作</w:t>
      </w:r>
    </w:p>
    <w:p w:rsidR="009C20FF" w:rsidRPr="005212A7" w:rsidRDefault="009C20FF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始终把专项</w:t>
      </w:r>
      <w:r w:rsidR="00484B4F" w:rsidRPr="005212A7">
        <w:rPr>
          <w:rFonts w:ascii="仿宋" w:eastAsia="仿宋" w:hAnsi="仿宋" w:hint="eastAsia"/>
          <w:sz w:val="32"/>
          <w:szCs w:val="32"/>
        </w:rPr>
        <w:t>治理工作</w:t>
      </w:r>
      <w:r w:rsidRPr="005212A7">
        <w:rPr>
          <w:rFonts w:ascii="仿宋" w:eastAsia="仿宋" w:hAnsi="仿宋" w:hint="eastAsia"/>
          <w:sz w:val="32"/>
          <w:szCs w:val="32"/>
        </w:rPr>
        <w:t>作为质量安全监督的重要手段，</w:t>
      </w:r>
      <w:r w:rsidR="005E68CC" w:rsidRPr="005212A7">
        <w:rPr>
          <w:rFonts w:ascii="仿宋" w:eastAsia="仿宋" w:hAnsi="仿宋" w:hint="eastAsia"/>
          <w:sz w:val="32"/>
          <w:szCs w:val="32"/>
        </w:rPr>
        <w:t>解决突出问题，促进重点工作制度化、常态化。</w:t>
      </w:r>
      <w:r w:rsidRPr="005212A7">
        <w:rPr>
          <w:rFonts w:ascii="仿宋" w:eastAsia="仿宋" w:hAnsi="仿宋" w:hint="eastAsia"/>
          <w:sz w:val="32"/>
          <w:szCs w:val="32"/>
        </w:rPr>
        <w:t>开展了食堂饭菜留样专项检查工作、学生公寓弱电间专项安全检查工作、学校变电站专项安全检查工作、辅导员宿舍专项检查工作、校园杂物清理专项治理工作</w:t>
      </w:r>
      <w:r w:rsidR="005E68CC" w:rsidRPr="005212A7">
        <w:rPr>
          <w:rFonts w:ascii="仿宋" w:eastAsia="仿宋" w:hAnsi="仿宋" w:hint="eastAsia"/>
          <w:sz w:val="32"/>
          <w:szCs w:val="32"/>
        </w:rPr>
        <w:t>等5项专项治理工作</w:t>
      </w:r>
      <w:r w:rsidRPr="005212A7">
        <w:rPr>
          <w:rFonts w:ascii="仿宋" w:eastAsia="仿宋" w:hAnsi="仿宋" w:hint="eastAsia"/>
          <w:sz w:val="32"/>
          <w:szCs w:val="32"/>
        </w:rPr>
        <w:t>。</w:t>
      </w:r>
    </w:p>
    <w:p w:rsidR="009C20FF" w:rsidRPr="003A56E7" w:rsidRDefault="009C20FF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2、积极落实上级部门布置的各项工作</w:t>
      </w:r>
    </w:p>
    <w:p w:rsidR="009C20FF" w:rsidRPr="005212A7" w:rsidRDefault="009C20FF" w:rsidP="005212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1）落实学校《</w:t>
      </w:r>
      <w:r w:rsidRPr="005212A7">
        <w:rPr>
          <w:rFonts w:ascii="仿宋" w:eastAsia="仿宋" w:hAnsi="仿宋" w:cs="Times New Roman" w:hint="eastAsia"/>
          <w:sz w:val="32"/>
          <w:szCs w:val="32"/>
        </w:rPr>
        <w:t>关于开展新学期安全大检查切实做好学校安全工作的通知</w:t>
      </w:r>
      <w:r w:rsidRPr="005212A7">
        <w:rPr>
          <w:rFonts w:ascii="仿宋" w:eastAsia="仿宋" w:hAnsi="仿宋" w:hint="eastAsia"/>
          <w:sz w:val="32"/>
          <w:szCs w:val="32"/>
        </w:rPr>
        <w:t>》，在总务部内部组织开展安全自查及安全检查活动。</w:t>
      </w:r>
    </w:p>
    <w:p w:rsidR="001F6D45" w:rsidRDefault="009C20FF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2）根据学校《关于重新申报安全员的通知》中矿大保字</w:t>
      </w:r>
      <w:r w:rsidRPr="005212A7">
        <w:rPr>
          <w:rFonts w:ascii="仿宋" w:eastAsia="仿宋" w:hAnsi="仿宋" w:hint="eastAsia"/>
          <w:sz w:val="32"/>
          <w:szCs w:val="32"/>
        </w:rPr>
        <w:lastRenderedPageBreak/>
        <w:t>〔2017〕5号文件要求，申报总务部安全员和消防安全重点部位的安全员。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3）按照泉山区防疫站的要求，组织大一新生注射麻疹疫苗。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4）落实学校《</w:t>
      </w:r>
      <w:r w:rsidRPr="005212A7">
        <w:rPr>
          <w:rFonts w:ascii="仿宋" w:eastAsia="仿宋" w:hAnsi="仿宋" w:cs="Times New Roman" w:hint="eastAsia"/>
          <w:sz w:val="32"/>
          <w:szCs w:val="32"/>
        </w:rPr>
        <w:t>关于切实做好江苏发展大会期间安全生产工作的通知</w:t>
      </w:r>
      <w:r w:rsidRPr="005212A7">
        <w:rPr>
          <w:rFonts w:ascii="仿宋" w:eastAsia="仿宋" w:hAnsi="仿宋" w:hint="eastAsia"/>
          <w:sz w:val="32"/>
          <w:szCs w:val="32"/>
        </w:rPr>
        <w:t>》，在总务部内部开展全面的安全大检查，对存在的安全隐患落实整改，并留有文字记录。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cs="Times New Roman" w:hint="eastAsia"/>
          <w:sz w:val="32"/>
          <w:szCs w:val="32"/>
        </w:rPr>
        <w:t>5）根据省教育厅办公室印发的《江苏省教育系统危险化学品安全综合治理实施方案的通知》，落实总务部危险化学品安全检查，并将检查结果报保卫处备案。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6）根据</w:t>
      </w:r>
      <w:r w:rsidR="000F117F" w:rsidRPr="005212A7">
        <w:rPr>
          <w:rFonts w:ascii="仿宋" w:eastAsia="仿宋" w:hAnsi="仿宋" w:hint="eastAsia"/>
          <w:sz w:val="32"/>
          <w:szCs w:val="32"/>
        </w:rPr>
        <w:t>总务部实际情况</w:t>
      </w:r>
      <w:r w:rsidRPr="005212A7">
        <w:rPr>
          <w:rFonts w:ascii="仿宋" w:eastAsia="仿宋" w:hAnsi="仿宋" w:hint="eastAsia"/>
          <w:sz w:val="32"/>
          <w:szCs w:val="32"/>
        </w:rPr>
        <w:t>，开展“安全生产月”活动。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7）落实学校《关于切实做好夏季消防安全工作的通知》，在总务部开展夏季安全消防检查工作。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8）落实江苏省教育厅《关于做好学校食品安全与疾病防控工作的通知》，在全校范围内开展食品安全与疾病防控宣传教育工作。</w:t>
      </w:r>
    </w:p>
    <w:p w:rsidR="001F6D45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9）落实《江苏省后勤安全管理检查标准》，在总务部内部开展创建及自查自纠活动。</w:t>
      </w:r>
    </w:p>
    <w:p w:rsidR="009C20FF" w:rsidRPr="005212A7" w:rsidRDefault="009C20FF" w:rsidP="001F6D4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10）落实教育部《安全工作指南》，在总务部内部开展创建及自查自纠活动。</w:t>
      </w:r>
    </w:p>
    <w:p w:rsidR="00511EFE" w:rsidRPr="003A56E7" w:rsidRDefault="00511EFE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3、做好总务部质量安全日常管理工作</w:t>
      </w:r>
    </w:p>
    <w:p w:rsidR="001F6D45" w:rsidRDefault="00DB18B9" w:rsidP="001F6D45">
      <w:pPr>
        <w:spacing w:line="560" w:lineRule="exact"/>
        <w:ind w:firstLine="5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积极落实总务部“5+3”工作制，深入一线进行检查监督，做好质量、安全监督管理工作。</w:t>
      </w:r>
    </w:p>
    <w:p w:rsidR="001F6D45" w:rsidRDefault="00EC709C" w:rsidP="001F6D45">
      <w:pPr>
        <w:spacing w:line="560" w:lineRule="exact"/>
        <w:ind w:firstLine="5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lastRenderedPageBreak/>
        <w:t>1）</w:t>
      </w:r>
      <w:r w:rsidR="00972A8B" w:rsidRPr="005212A7">
        <w:rPr>
          <w:rFonts w:ascii="仿宋" w:eastAsia="仿宋" w:hAnsi="仿宋" w:hint="eastAsia"/>
          <w:sz w:val="32"/>
          <w:szCs w:val="32"/>
        </w:rPr>
        <w:t>做好总务部质量监督管理工作</w:t>
      </w:r>
    </w:p>
    <w:p w:rsidR="00EC709C" w:rsidRPr="005212A7" w:rsidRDefault="0042430C" w:rsidP="001F6D45">
      <w:pPr>
        <w:spacing w:line="560" w:lineRule="exact"/>
        <w:ind w:firstLine="5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由于整个总务部摊子大、涉及面广，质量与安全管理办公室人力有限</w:t>
      </w:r>
      <w:r w:rsidR="008A0768" w:rsidRPr="005212A7">
        <w:rPr>
          <w:rFonts w:ascii="仿宋" w:eastAsia="仿宋" w:hAnsi="仿宋" w:hint="eastAsia"/>
          <w:sz w:val="32"/>
          <w:szCs w:val="32"/>
        </w:rPr>
        <w:t>，在日常监督检查过程中存在比较大的困难。</w:t>
      </w:r>
      <w:r w:rsidRPr="005212A7">
        <w:rPr>
          <w:rFonts w:ascii="仿宋" w:eastAsia="仿宋" w:hAnsi="仿宋" w:hint="eastAsia"/>
          <w:sz w:val="32"/>
          <w:szCs w:val="32"/>
        </w:rPr>
        <w:t>采取</w:t>
      </w:r>
      <w:r w:rsidR="00723361" w:rsidRPr="005212A7">
        <w:rPr>
          <w:rFonts w:ascii="仿宋" w:eastAsia="仿宋" w:hAnsi="仿宋" w:hint="eastAsia"/>
          <w:sz w:val="32"/>
          <w:szCs w:val="32"/>
        </w:rPr>
        <w:t>组织</w:t>
      </w:r>
      <w:r w:rsidR="000A64A2" w:rsidRPr="005212A7">
        <w:rPr>
          <w:rFonts w:ascii="仿宋" w:eastAsia="仿宋" w:hAnsi="仿宋" w:hint="eastAsia"/>
          <w:sz w:val="32"/>
          <w:szCs w:val="32"/>
        </w:rPr>
        <w:t>专项</w:t>
      </w:r>
      <w:r w:rsidRPr="005212A7">
        <w:rPr>
          <w:rFonts w:ascii="仿宋" w:eastAsia="仿宋" w:hAnsi="仿宋" w:hint="eastAsia"/>
          <w:sz w:val="32"/>
          <w:szCs w:val="32"/>
        </w:rPr>
        <w:t>检查</w:t>
      </w:r>
      <w:r w:rsidR="000A64A2" w:rsidRPr="005212A7">
        <w:rPr>
          <w:rFonts w:ascii="仿宋" w:eastAsia="仿宋" w:hAnsi="仿宋" w:hint="eastAsia"/>
          <w:sz w:val="32"/>
          <w:szCs w:val="32"/>
        </w:rPr>
        <w:t>、日常检查</w:t>
      </w:r>
      <w:r w:rsidRPr="005212A7">
        <w:rPr>
          <w:rFonts w:ascii="仿宋" w:eastAsia="仿宋" w:hAnsi="仿宋" w:hint="eastAsia"/>
          <w:sz w:val="32"/>
          <w:szCs w:val="32"/>
        </w:rPr>
        <w:t>和</w:t>
      </w:r>
      <w:r w:rsidR="008A0768" w:rsidRPr="005212A7">
        <w:rPr>
          <w:rFonts w:ascii="仿宋" w:eastAsia="仿宋" w:hAnsi="仿宋" w:hint="eastAsia"/>
          <w:sz w:val="32"/>
          <w:szCs w:val="32"/>
        </w:rPr>
        <w:t>学生督查</w:t>
      </w:r>
      <w:r w:rsidR="00E9789E" w:rsidRPr="005212A7">
        <w:rPr>
          <w:rFonts w:ascii="仿宋" w:eastAsia="仿宋" w:hAnsi="仿宋" w:hint="eastAsia"/>
          <w:sz w:val="32"/>
          <w:szCs w:val="32"/>
        </w:rPr>
        <w:t>相结合的方式进行监督管理工作。每周对检查情况进行梳理，编制总务部质量周报，并把发现的问题向相关单位反馈，做好整改、复查工作。在监督的同时，积极向相关单位提出建设性的建议，促进质量工作开展。截止到2017年11月30日共</w:t>
      </w:r>
      <w:r w:rsidR="000A64A2" w:rsidRPr="005212A7">
        <w:rPr>
          <w:rFonts w:ascii="仿宋" w:eastAsia="仿宋" w:hAnsi="仿宋" w:hint="eastAsia"/>
          <w:sz w:val="32"/>
          <w:szCs w:val="32"/>
        </w:rPr>
        <w:t>组织</w:t>
      </w:r>
      <w:r w:rsidR="00723361" w:rsidRPr="005212A7">
        <w:rPr>
          <w:rFonts w:ascii="仿宋" w:eastAsia="仿宋" w:hAnsi="仿宋" w:hint="eastAsia"/>
          <w:sz w:val="32"/>
          <w:szCs w:val="32"/>
        </w:rPr>
        <w:t>专项</w:t>
      </w:r>
      <w:r w:rsidR="000A64A2" w:rsidRPr="005212A7">
        <w:rPr>
          <w:rFonts w:ascii="仿宋" w:eastAsia="仿宋" w:hAnsi="仿宋" w:hint="eastAsia"/>
          <w:sz w:val="32"/>
          <w:szCs w:val="32"/>
        </w:rPr>
        <w:t>质量检查12次，共</w:t>
      </w:r>
      <w:r w:rsidR="00E9789E" w:rsidRPr="005212A7">
        <w:rPr>
          <w:rFonts w:ascii="仿宋" w:eastAsia="仿宋" w:hAnsi="仿宋" w:hint="eastAsia"/>
          <w:sz w:val="32"/>
          <w:szCs w:val="32"/>
        </w:rPr>
        <w:t>计编制总务部质量周报27份，下发过程和质量检查记录11</w:t>
      </w:r>
      <w:r w:rsidR="0047185A" w:rsidRPr="005212A7">
        <w:rPr>
          <w:rFonts w:ascii="仿宋" w:eastAsia="仿宋" w:hAnsi="仿宋" w:hint="eastAsia"/>
          <w:sz w:val="32"/>
          <w:szCs w:val="32"/>
        </w:rPr>
        <w:t>2</w:t>
      </w:r>
      <w:r w:rsidR="00E9789E" w:rsidRPr="005212A7">
        <w:rPr>
          <w:rFonts w:ascii="仿宋" w:eastAsia="仿宋" w:hAnsi="仿宋" w:hint="eastAsia"/>
          <w:sz w:val="32"/>
          <w:szCs w:val="32"/>
        </w:rPr>
        <w:t>份，部门工作联系单2份。</w:t>
      </w:r>
    </w:p>
    <w:p w:rsidR="00511EFE" w:rsidRPr="005212A7" w:rsidRDefault="00511EFE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2）</w:t>
      </w:r>
      <w:r w:rsidR="00972A8B" w:rsidRPr="005212A7">
        <w:rPr>
          <w:rFonts w:ascii="仿宋" w:eastAsia="仿宋" w:hAnsi="仿宋" w:hint="eastAsia"/>
          <w:sz w:val="32"/>
          <w:szCs w:val="32"/>
        </w:rPr>
        <w:t>做好总务部</w:t>
      </w:r>
      <w:r w:rsidR="00EC709C" w:rsidRPr="005212A7">
        <w:rPr>
          <w:rFonts w:ascii="仿宋" w:eastAsia="仿宋" w:hAnsi="仿宋" w:hint="eastAsia"/>
          <w:sz w:val="32"/>
          <w:szCs w:val="32"/>
        </w:rPr>
        <w:t>安全</w:t>
      </w:r>
      <w:r w:rsidR="00972A8B" w:rsidRPr="005212A7">
        <w:rPr>
          <w:rFonts w:ascii="仿宋" w:eastAsia="仿宋" w:hAnsi="仿宋" w:hint="eastAsia"/>
          <w:sz w:val="32"/>
          <w:szCs w:val="32"/>
        </w:rPr>
        <w:t>监督管理工作</w:t>
      </w:r>
    </w:p>
    <w:p w:rsidR="00D33F09" w:rsidRPr="005212A7" w:rsidRDefault="00C227B2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采取</w:t>
      </w:r>
      <w:r w:rsidR="00E43EC8" w:rsidRPr="005212A7">
        <w:rPr>
          <w:rFonts w:ascii="仿宋" w:eastAsia="仿宋" w:hAnsi="仿宋" w:hint="eastAsia"/>
          <w:sz w:val="32"/>
          <w:szCs w:val="32"/>
        </w:rPr>
        <w:t>组织</w:t>
      </w:r>
      <w:r w:rsidRPr="005212A7">
        <w:rPr>
          <w:rFonts w:ascii="仿宋" w:eastAsia="仿宋" w:hAnsi="仿宋" w:hint="eastAsia"/>
          <w:sz w:val="32"/>
          <w:szCs w:val="32"/>
        </w:rPr>
        <w:t>专项检查</w:t>
      </w:r>
      <w:r w:rsidR="009E2DDA" w:rsidRPr="005212A7">
        <w:rPr>
          <w:rFonts w:ascii="仿宋" w:eastAsia="仿宋" w:hAnsi="仿宋" w:hint="eastAsia"/>
          <w:sz w:val="32"/>
          <w:szCs w:val="32"/>
        </w:rPr>
        <w:t>、日常检查</w:t>
      </w:r>
      <w:r w:rsidRPr="005212A7">
        <w:rPr>
          <w:rFonts w:ascii="仿宋" w:eastAsia="仿宋" w:hAnsi="仿宋" w:hint="eastAsia"/>
          <w:sz w:val="32"/>
          <w:szCs w:val="32"/>
        </w:rPr>
        <w:t>和各单位自查的方式</w:t>
      </w:r>
      <w:r w:rsidR="004C3033" w:rsidRPr="005212A7">
        <w:rPr>
          <w:rFonts w:ascii="仿宋" w:eastAsia="仿宋" w:hAnsi="仿宋" w:hint="eastAsia"/>
          <w:sz w:val="32"/>
          <w:szCs w:val="32"/>
        </w:rPr>
        <w:t>开展安全监督管理工作。综合各方检查情况，每月编制总务部安全月报。</w:t>
      </w:r>
      <w:r w:rsidRPr="005212A7">
        <w:rPr>
          <w:rFonts w:ascii="仿宋" w:eastAsia="仿宋" w:hAnsi="仿宋" w:hint="eastAsia"/>
          <w:sz w:val="32"/>
          <w:szCs w:val="32"/>
        </w:rPr>
        <w:t>截止21</w:t>
      </w:r>
      <w:r w:rsidR="00F0197E" w:rsidRPr="005212A7">
        <w:rPr>
          <w:rFonts w:ascii="仿宋" w:eastAsia="仿宋" w:hAnsi="仿宋" w:hint="eastAsia"/>
          <w:sz w:val="32"/>
          <w:szCs w:val="32"/>
        </w:rPr>
        <w:t>0</w:t>
      </w:r>
      <w:r w:rsidRPr="005212A7">
        <w:rPr>
          <w:rFonts w:ascii="仿宋" w:eastAsia="仿宋" w:hAnsi="仿宋" w:hint="eastAsia"/>
          <w:sz w:val="32"/>
          <w:szCs w:val="32"/>
        </w:rPr>
        <w:t>7年11月30日，</w:t>
      </w:r>
      <w:r w:rsidR="00F62988" w:rsidRPr="005212A7">
        <w:rPr>
          <w:rFonts w:ascii="仿宋" w:eastAsia="仿宋" w:hAnsi="仿宋" w:hint="eastAsia"/>
          <w:sz w:val="32"/>
          <w:szCs w:val="32"/>
        </w:rPr>
        <w:t>共组织</w:t>
      </w:r>
      <w:r w:rsidR="00A3609A" w:rsidRPr="005212A7">
        <w:rPr>
          <w:rFonts w:ascii="仿宋" w:eastAsia="仿宋" w:hAnsi="仿宋" w:hint="eastAsia"/>
          <w:sz w:val="32"/>
          <w:szCs w:val="32"/>
        </w:rPr>
        <w:t>专项</w:t>
      </w:r>
      <w:r w:rsidR="00F62988" w:rsidRPr="005212A7">
        <w:rPr>
          <w:rFonts w:ascii="仿宋" w:eastAsia="仿宋" w:hAnsi="仿宋" w:hint="eastAsia"/>
          <w:sz w:val="32"/>
          <w:szCs w:val="32"/>
        </w:rPr>
        <w:t>安全检查11次，</w:t>
      </w:r>
      <w:r w:rsidR="00971982" w:rsidRPr="005212A7">
        <w:rPr>
          <w:rFonts w:ascii="仿宋" w:eastAsia="仿宋" w:hAnsi="仿宋" w:hint="eastAsia"/>
          <w:sz w:val="32"/>
          <w:szCs w:val="32"/>
        </w:rPr>
        <w:t>编制安全月报6</w:t>
      </w:r>
      <w:r w:rsidR="004C3033" w:rsidRPr="005212A7">
        <w:rPr>
          <w:rFonts w:ascii="仿宋" w:eastAsia="仿宋" w:hAnsi="仿宋" w:hint="eastAsia"/>
          <w:sz w:val="32"/>
          <w:szCs w:val="32"/>
        </w:rPr>
        <w:t>份，下发安全隐患通知单10份。</w:t>
      </w:r>
    </w:p>
    <w:p w:rsidR="00511EFE" w:rsidRPr="005212A7" w:rsidRDefault="00511EFE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3）</w:t>
      </w:r>
      <w:r w:rsidR="00972A8B" w:rsidRPr="005212A7">
        <w:rPr>
          <w:rFonts w:ascii="仿宋" w:eastAsia="仿宋" w:hAnsi="仿宋" w:hint="eastAsia"/>
          <w:sz w:val="32"/>
          <w:szCs w:val="32"/>
        </w:rPr>
        <w:t>做好总务部大伙考核工作</w:t>
      </w:r>
    </w:p>
    <w:p w:rsidR="00946942" w:rsidRPr="005212A7" w:rsidRDefault="005B5B24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2017年第三季度开始，接手大伙考核工作。</w:t>
      </w:r>
      <w:r w:rsidR="00FC3FAA" w:rsidRPr="005212A7">
        <w:rPr>
          <w:rFonts w:ascii="仿宋" w:eastAsia="仿宋" w:hAnsi="仿宋" w:hint="eastAsia"/>
          <w:sz w:val="32"/>
          <w:szCs w:val="32"/>
        </w:rPr>
        <w:t>大伙考核工作</w:t>
      </w:r>
      <w:r w:rsidR="00946942" w:rsidRPr="005212A7">
        <w:rPr>
          <w:rFonts w:ascii="仿宋" w:eastAsia="仿宋" w:hAnsi="仿宋" w:hint="eastAsia"/>
          <w:sz w:val="32"/>
          <w:szCs w:val="32"/>
        </w:rPr>
        <w:t>是</w:t>
      </w:r>
      <w:r w:rsidR="000255E8" w:rsidRPr="005212A7">
        <w:rPr>
          <w:rFonts w:ascii="仿宋" w:eastAsia="仿宋" w:hAnsi="仿宋" w:hint="eastAsia"/>
          <w:sz w:val="32"/>
          <w:szCs w:val="32"/>
        </w:rPr>
        <w:t>针对</w:t>
      </w:r>
      <w:r w:rsidR="000255E8" w:rsidRPr="005212A7">
        <w:rPr>
          <w:rFonts w:ascii="仿宋" w:eastAsia="仿宋" w:hAnsi="仿宋" w:cs="Times New Roman" w:hint="eastAsia"/>
          <w:sz w:val="32"/>
          <w:szCs w:val="32"/>
        </w:rPr>
        <w:t>满足大多数消费水平较低</w:t>
      </w:r>
      <w:r w:rsidR="000255E8" w:rsidRPr="005212A7">
        <w:rPr>
          <w:rFonts w:ascii="仿宋" w:eastAsia="仿宋" w:hAnsi="仿宋" w:hint="eastAsia"/>
          <w:sz w:val="32"/>
          <w:szCs w:val="32"/>
        </w:rPr>
        <w:t>的</w:t>
      </w:r>
      <w:r w:rsidR="000255E8" w:rsidRPr="005212A7">
        <w:rPr>
          <w:rFonts w:ascii="仿宋" w:eastAsia="仿宋" w:hAnsi="仿宋" w:cs="Times New Roman" w:hint="eastAsia"/>
          <w:sz w:val="32"/>
          <w:szCs w:val="32"/>
        </w:rPr>
        <w:t>学生基本生活需求的南湖学生一、二食堂一层的学生大食堂</w:t>
      </w:r>
      <w:r w:rsidR="000255E8" w:rsidRPr="005212A7">
        <w:rPr>
          <w:rFonts w:ascii="仿宋" w:eastAsia="仿宋" w:hAnsi="仿宋" w:hint="eastAsia"/>
          <w:sz w:val="32"/>
          <w:szCs w:val="32"/>
        </w:rPr>
        <w:t>的监督考核。</w:t>
      </w:r>
      <w:r w:rsidRPr="005212A7">
        <w:rPr>
          <w:rFonts w:ascii="仿宋" w:eastAsia="仿宋" w:hAnsi="仿宋" w:hint="eastAsia"/>
          <w:sz w:val="32"/>
          <w:szCs w:val="32"/>
        </w:rPr>
        <w:t>大伙考核工作包括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大伙食堂高、中、低档菜价检查</w:t>
      </w:r>
      <w:r w:rsidRPr="005212A7">
        <w:rPr>
          <w:rFonts w:ascii="仿宋" w:eastAsia="仿宋" w:hAnsi="仿宋" w:hint="eastAsia"/>
          <w:sz w:val="32"/>
          <w:szCs w:val="32"/>
        </w:rPr>
        <w:t>、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大伙食堂成本核算检查</w:t>
      </w:r>
      <w:r w:rsidRPr="005212A7">
        <w:rPr>
          <w:rFonts w:ascii="仿宋" w:eastAsia="仿宋" w:hAnsi="仿宋" w:hint="eastAsia"/>
          <w:sz w:val="32"/>
          <w:szCs w:val="32"/>
        </w:rPr>
        <w:t>、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大伙食堂常用的55个主副食品市场采购价格统计分析</w:t>
      </w:r>
      <w:r w:rsidRPr="005212A7">
        <w:rPr>
          <w:rFonts w:ascii="仿宋" w:eastAsia="仿宋" w:hAnsi="仿宋" w:hint="eastAsia"/>
          <w:sz w:val="32"/>
          <w:szCs w:val="32"/>
        </w:rPr>
        <w:t>、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大伙食堂经营报表（由饮食中心提供）审核</w:t>
      </w:r>
      <w:r w:rsidRPr="005212A7">
        <w:rPr>
          <w:rFonts w:ascii="仿宋" w:eastAsia="仿宋" w:hAnsi="仿宋" w:hint="eastAsia"/>
          <w:sz w:val="32"/>
          <w:szCs w:val="32"/>
        </w:rPr>
        <w:t>、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大伙食堂学生就餐满意率测评</w:t>
      </w:r>
      <w:r w:rsidRPr="005212A7">
        <w:rPr>
          <w:rFonts w:ascii="仿宋" w:eastAsia="仿宋" w:hAnsi="仿宋" w:hint="eastAsia"/>
          <w:sz w:val="32"/>
          <w:szCs w:val="32"/>
        </w:rPr>
        <w:t>及</w:t>
      </w:r>
      <w:r w:rsidR="00946942" w:rsidRPr="005212A7">
        <w:rPr>
          <w:rFonts w:ascii="仿宋" w:eastAsia="仿宋" w:hAnsi="仿宋" w:cs="Times New Roman" w:hint="eastAsia"/>
          <w:sz w:val="32"/>
          <w:szCs w:val="32"/>
        </w:rPr>
        <w:t>编写《伙食情况简报》</w:t>
      </w:r>
      <w:r w:rsidRPr="005212A7">
        <w:rPr>
          <w:rFonts w:ascii="仿宋" w:eastAsia="仿宋" w:hAnsi="仿宋" w:hint="eastAsia"/>
          <w:sz w:val="32"/>
          <w:szCs w:val="32"/>
        </w:rPr>
        <w:t>。</w:t>
      </w:r>
    </w:p>
    <w:p w:rsidR="00357389" w:rsidRPr="005212A7" w:rsidRDefault="00357389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lastRenderedPageBreak/>
        <w:t>4）做好公共卫生工作</w:t>
      </w:r>
    </w:p>
    <w:p w:rsidR="00357389" w:rsidRPr="005212A7" w:rsidRDefault="00FC3FAA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开展</w:t>
      </w:r>
      <w:r w:rsidR="00DB64B6" w:rsidRPr="005212A7">
        <w:rPr>
          <w:rFonts w:ascii="仿宋" w:eastAsia="仿宋" w:hAnsi="仿宋" w:hint="eastAsia"/>
          <w:sz w:val="32"/>
          <w:szCs w:val="32"/>
        </w:rPr>
        <w:t>了大一新生麻疹疫苗注射工作、传染病预防宣传工作、我校2</w:t>
      </w:r>
      <w:r w:rsidR="00A96501" w:rsidRPr="005212A7">
        <w:rPr>
          <w:rFonts w:ascii="仿宋" w:eastAsia="仿宋" w:hAnsi="仿宋" w:hint="eastAsia"/>
          <w:sz w:val="32"/>
          <w:szCs w:val="32"/>
        </w:rPr>
        <w:t>0</w:t>
      </w:r>
      <w:r w:rsidR="00DB64B6" w:rsidRPr="005212A7">
        <w:rPr>
          <w:rFonts w:ascii="仿宋" w:eastAsia="仿宋" w:hAnsi="仿宋" w:hint="eastAsia"/>
          <w:sz w:val="32"/>
          <w:szCs w:val="32"/>
        </w:rPr>
        <w:t>17世界艾滋病日暨呼吸道传染病防治宣传教育工作等3个专项工作。</w:t>
      </w:r>
    </w:p>
    <w:p w:rsidR="00C9707D" w:rsidRPr="005212A7" w:rsidRDefault="008F7570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四、抓宣传教育，安全</w:t>
      </w:r>
      <w:r w:rsidR="00C9707D" w:rsidRPr="005212A7">
        <w:rPr>
          <w:rFonts w:ascii="黑体" w:eastAsia="黑体" w:hAnsi="黑体" w:hint="eastAsia"/>
          <w:sz w:val="32"/>
          <w:szCs w:val="32"/>
        </w:rPr>
        <w:t>意识不断增强</w:t>
      </w:r>
    </w:p>
    <w:p w:rsidR="00C9707D" w:rsidRPr="003A56E7" w:rsidRDefault="00C9707D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1、开展总务部</w:t>
      </w:r>
      <w:r w:rsidR="00B935BE" w:rsidRPr="003A56E7">
        <w:rPr>
          <w:rFonts w:ascii="楷体" w:eastAsia="楷体" w:hAnsi="楷体" w:hint="eastAsia"/>
          <w:sz w:val="32"/>
          <w:szCs w:val="32"/>
        </w:rPr>
        <w:t>“安全</w:t>
      </w:r>
      <w:r w:rsidR="00663FEE" w:rsidRPr="003A56E7">
        <w:rPr>
          <w:rFonts w:ascii="楷体" w:eastAsia="楷体" w:hAnsi="楷体" w:hint="eastAsia"/>
          <w:sz w:val="32"/>
          <w:szCs w:val="32"/>
        </w:rPr>
        <w:t>月活动”</w:t>
      </w:r>
    </w:p>
    <w:p w:rsidR="00C9707D" w:rsidRPr="005212A7" w:rsidRDefault="006C2817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根据国务院及学校安排，在6月份开展</w:t>
      </w:r>
      <w:r w:rsidR="007C2D92" w:rsidRPr="005212A7">
        <w:rPr>
          <w:rFonts w:ascii="仿宋" w:eastAsia="仿宋" w:hAnsi="仿宋" w:hint="eastAsia"/>
          <w:sz w:val="32"/>
          <w:szCs w:val="32"/>
        </w:rPr>
        <w:t>了主题为“全面落实安全生产主体责任和直接责任，进一步提升总务部职工安全素质”的</w:t>
      </w:r>
      <w:r w:rsidRPr="005212A7">
        <w:rPr>
          <w:rFonts w:ascii="仿宋" w:eastAsia="仿宋" w:hAnsi="仿宋" w:hint="eastAsia"/>
          <w:sz w:val="32"/>
          <w:szCs w:val="32"/>
        </w:rPr>
        <w:t>安全月活动</w:t>
      </w:r>
      <w:r w:rsidR="00CB22C8" w:rsidRPr="005212A7">
        <w:rPr>
          <w:rFonts w:ascii="仿宋" w:eastAsia="仿宋" w:hAnsi="仿宋" w:hint="eastAsia"/>
          <w:sz w:val="32"/>
          <w:szCs w:val="32"/>
        </w:rPr>
        <w:t>，并把每年的6月份定位总务部安全月</w:t>
      </w:r>
      <w:r w:rsidR="00326359" w:rsidRPr="005212A7">
        <w:rPr>
          <w:rFonts w:ascii="仿宋" w:eastAsia="仿宋" w:hAnsi="仿宋" w:hint="eastAsia"/>
          <w:sz w:val="32"/>
          <w:szCs w:val="32"/>
        </w:rPr>
        <w:t>。组织</w:t>
      </w:r>
      <w:r w:rsidR="007C2D92" w:rsidRPr="005212A7">
        <w:rPr>
          <w:rFonts w:ascii="仿宋" w:eastAsia="仿宋" w:hAnsi="仿宋" w:hint="eastAsia"/>
          <w:sz w:val="32"/>
          <w:szCs w:val="32"/>
        </w:rPr>
        <w:t>各单位</w:t>
      </w:r>
      <w:r w:rsidR="00326359" w:rsidRPr="005212A7">
        <w:rPr>
          <w:rFonts w:ascii="仿宋" w:eastAsia="仿宋" w:hAnsi="仿宋" w:hint="eastAsia"/>
          <w:sz w:val="32"/>
          <w:szCs w:val="32"/>
        </w:rPr>
        <w:t>积极开展形式多样的</w:t>
      </w:r>
      <w:r w:rsidR="009E7833" w:rsidRPr="005212A7">
        <w:rPr>
          <w:rFonts w:ascii="仿宋" w:eastAsia="仿宋" w:hAnsi="仿宋" w:hint="eastAsia"/>
          <w:sz w:val="32"/>
          <w:szCs w:val="32"/>
        </w:rPr>
        <w:t>安全培训、教育、演练等活动。增强了</w:t>
      </w:r>
      <w:r w:rsidR="007C2D92" w:rsidRPr="005212A7">
        <w:rPr>
          <w:rFonts w:ascii="仿宋" w:eastAsia="仿宋" w:hAnsi="仿宋" w:hint="eastAsia"/>
          <w:sz w:val="32"/>
          <w:szCs w:val="32"/>
        </w:rPr>
        <w:t>总务部安全管理氛围，</w:t>
      </w:r>
      <w:r w:rsidR="009E7833" w:rsidRPr="005212A7">
        <w:rPr>
          <w:rFonts w:ascii="仿宋" w:eastAsia="仿宋" w:hAnsi="仿宋" w:hint="eastAsia"/>
          <w:sz w:val="32"/>
          <w:szCs w:val="32"/>
        </w:rPr>
        <w:t>提升</w:t>
      </w:r>
      <w:r w:rsidR="007C2D92" w:rsidRPr="005212A7">
        <w:rPr>
          <w:rFonts w:ascii="仿宋" w:eastAsia="仿宋" w:hAnsi="仿宋" w:hint="eastAsia"/>
          <w:sz w:val="32"/>
          <w:szCs w:val="32"/>
        </w:rPr>
        <w:t>了总务部职工安全管理素质。</w:t>
      </w:r>
    </w:p>
    <w:p w:rsidR="00C9707D" w:rsidRPr="003A56E7" w:rsidRDefault="00C9707D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2、举行安全员培训讲座</w:t>
      </w:r>
    </w:p>
    <w:p w:rsidR="00C9707D" w:rsidRPr="005212A7" w:rsidRDefault="00F458DC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邀请学校保卫处专</w:t>
      </w:r>
      <w:r w:rsidR="00A43561" w:rsidRPr="005212A7">
        <w:rPr>
          <w:rFonts w:ascii="仿宋" w:eastAsia="仿宋" w:hAnsi="仿宋" w:hint="eastAsia"/>
          <w:sz w:val="32"/>
          <w:szCs w:val="32"/>
        </w:rPr>
        <w:t>家对总务部全体安全员进行业务培训。明确了安全员职责、权利及义务，并对消防安全知识、技能进行了系统培训。</w:t>
      </w:r>
    </w:p>
    <w:p w:rsidR="00C9707D" w:rsidRPr="003A56E7" w:rsidRDefault="00C9707D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3、开展总务部安全法律法规培训</w:t>
      </w:r>
    </w:p>
    <w:p w:rsidR="00652C04" w:rsidRPr="005212A7" w:rsidRDefault="00375365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培训由中国矿业大学法学系副教授汤道路主讲。汤教授分析了校园内潜在的食品安全、消防安全、交通安全、校企生产安全等各类风险，并结合《安全生产法》、《消防法》、《治安管理处罚法》、《劳动法》、《高等教育法》等相关法律法规，深入讲解校园管理机构与管理人员依法应当履行的安全义务，以及玩忽职守将要承担的法律责任。最后，结合国内外校园安全管理经验，提出了加强安全管理工作的若干建议。</w:t>
      </w:r>
      <w:r w:rsidR="00497446" w:rsidRPr="005212A7">
        <w:rPr>
          <w:rFonts w:ascii="仿宋" w:eastAsia="仿宋" w:hAnsi="仿宋" w:hint="eastAsia"/>
          <w:sz w:val="32"/>
          <w:szCs w:val="32"/>
        </w:rPr>
        <w:t>本次培训提升</w:t>
      </w:r>
      <w:r w:rsidR="00497446" w:rsidRPr="005212A7">
        <w:rPr>
          <w:rFonts w:ascii="仿宋" w:eastAsia="仿宋" w:hAnsi="仿宋" w:hint="eastAsia"/>
          <w:sz w:val="32"/>
          <w:szCs w:val="32"/>
        </w:rPr>
        <w:lastRenderedPageBreak/>
        <w:t>了总务部职工的安全法律意识，同时也是对总务部安全管理人员的一次警示教育，</w:t>
      </w:r>
      <w:r w:rsidR="002C3104" w:rsidRPr="005212A7">
        <w:rPr>
          <w:rFonts w:ascii="仿宋" w:eastAsia="仿宋" w:hAnsi="仿宋" w:hint="eastAsia"/>
          <w:sz w:val="32"/>
          <w:szCs w:val="32"/>
        </w:rPr>
        <w:t>促进了总务部安全管理工作</w:t>
      </w:r>
      <w:r w:rsidR="00514F48" w:rsidRPr="005212A7">
        <w:rPr>
          <w:rFonts w:ascii="仿宋" w:eastAsia="仿宋" w:hAnsi="仿宋" w:hint="eastAsia"/>
          <w:sz w:val="32"/>
          <w:szCs w:val="32"/>
        </w:rPr>
        <w:t>有效开展</w:t>
      </w:r>
      <w:r w:rsidR="002C3104" w:rsidRPr="005212A7">
        <w:rPr>
          <w:rFonts w:ascii="仿宋" w:eastAsia="仿宋" w:hAnsi="仿宋" w:hint="eastAsia"/>
          <w:sz w:val="32"/>
          <w:szCs w:val="32"/>
        </w:rPr>
        <w:t>。</w:t>
      </w:r>
    </w:p>
    <w:p w:rsidR="00C9707D" w:rsidRPr="005212A7" w:rsidRDefault="00C9707D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五、</w:t>
      </w:r>
      <w:r w:rsidR="00D423FC" w:rsidRPr="005212A7">
        <w:rPr>
          <w:rFonts w:ascii="黑体" w:eastAsia="黑体" w:hAnsi="黑体" w:hint="eastAsia"/>
          <w:sz w:val="32"/>
          <w:szCs w:val="32"/>
        </w:rPr>
        <w:t>抓</w:t>
      </w:r>
      <w:r w:rsidRPr="005212A7">
        <w:rPr>
          <w:rFonts w:ascii="黑体" w:eastAsia="黑体" w:hAnsi="黑体" w:hint="eastAsia"/>
          <w:sz w:val="32"/>
          <w:szCs w:val="32"/>
        </w:rPr>
        <w:t>纪检工作</w:t>
      </w:r>
      <w:r w:rsidR="00D423FC" w:rsidRPr="005212A7">
        <w:rPr>
          <w:rFonts w:ascii="黑体" w:eastAsia="黑体" w:hAnsi="黑体" w:hint="eastAsia"/>
          <w:sz w:val="32"/>
          <w:szCs w:val="32"/>
        </w:rPr>
        <w:t>，营造风清气正的从业环境</w:t>
      </w:r>
    </w:p>
    <w:p w:rsidR="00831B16" w:rsidRPr="003A56E7" w:rsidRDefault="00831B16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1、抓思想建设</w:t>
      </w:r>
      <w:r w:rsidR="006A3801" w:rsidRPr="003A56E7">
        <w:rPr>
          <w:rFonts w:ascii="楷体" w:eastAsia="楷体" w:hAnsi="楷体" w:hint="eastAsia"/>
          <w:sz w:val="32"/>
          <w:szCs w:val="32"/>
        </w:rPr>
        <w:t>，提高</w:t>
      </w:r>
      <w:r w:rsidR="00007FEF" w:rsidRPr="003A56E7">
        <w:rPr>
          <w:rFonts w:ascii="楷体" w:eastAsia="楷体" w:hAnsi="楷体" w:hint="eastAsia"/>
          <w:sz w:val="32"/>
          <w:szCs w:val="32"/>
        </w:rPr>
        <w:t>党风廉政意识</w:t>
      </w:r>
    </w:p>
    <w:p w:rsidR="00DF1A85" w:rsidRPr="005212A7" w:rsidRDefault="00DF1A85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1）加强党风廉政教育</w:t>
      </w:r>
    </w:p>
    <w:p w:rsidR="00321070" w:rsidRPr="005212A7" w:rsidRDefault="00407534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0EF">
        <w:rPr>
          <w:rFonts w:ascii="仿宋" w:eastAsia="仿宋" w:hAnsi="仿宋" w:hint="eastAsia"/>
          <w:sz w:val="32"/>
          <w:szCs w:val="32"/>
        </w:rPr>
        <w:t>开展党风廉政建设思想教育工作，提高党员干部党风廉政意识。</w:t>
      </w:r>
      <w:r w:rsidR="00B81E67" w:rsidRPr="000D60EF">
        <w:rPr>
          <w:rFonts w:ascii="仿宋" w:eastAsia="仿宋" w:hAnsi="仿宋" w:hint="eastAsia"/>
          <w:sz w:val="32"/>
          <w:szCs w:val="32"/>
        </w:rPr>
        <w:t>通过</w:t>
      </w:r>
      <w:r w:rsidRPr="000D60EF">
        <w:rPr>
          <w:rFonts w:ascii="仿宋" w:eastAsia="仿宋" w:hAnsi="仿宋" w:hint="eastAsia"/>
          <w:sz w:val="32"/>
          <w:szCs w:val="32"/>
        </w:rPr>
        <w:t>党委</w:t>
      </w:r>
      <w:r w:rsidR="00B81E67" w:rsidRPr="000D60EF">
        <w:rPr>
          <w:rFonts w:ascii="仿宋" w:eastAsia="仿宋" w:hAnsi="仿宋" w:hint="eastAsia"/>
          <w:sz w:val="32"/>
          <w:szCs w:val="32"/>
        </w:rPr>
        <w:t>中心组学习、各党支部</w:t>
      </w:r>
      <w:r w:rsidR="00BC0DE3" w:rsidRPr="000D60EF">
        <w:rPr>
          <w:rFonts w:ascii="仿宋" w:eastAsia="仿宋" w:hAnsi="仿宋" w:hint="eastAsia"/>
          <w:sz w:val="32"/>
          <w:szCs w:val="32"/>
        </w:rPr>
        <w:t>理论</w:t>
      </w:r>
      <w:r w:rsidR="00B81E67" w:rsidRPr="000D60EF">
        <w:rPr>
          <w:rFonts w:ascii="仿宋" w:eastAsia="仿宋" w:hAnsi="仿宋" w:hint="eastAsia"/>
          <w:sz w:val="32"/>
          <w:szCs w:val="32"/>
        </w:rPr>
        <w:t>学习、党员大会及中层干部培训</w:t>
      </w:r>
      <w:r w:rsidR="00BC0DE3" w:rsidRPr="000D60EF">
        <w:rPr>
          <w:rFonts w:ascii="仿宋" w:eastAsia="仿宋" w:hAnsi="仿宋" w:hint="eastAsia"/>
          <w:sz w:val="32"/>
          <w:szCs w:val="32"/>
        </w:rPr>
        <w:t>等</w:t>
      </w:r>
      <w:r w:rsidR="00B81E67" w:rsidRPr="000D60EF">
        <w:rPr>
          <w:rFonts w:ascii="仿宋" w:eastAsia="仿宋" w:hAnsi="仿宋" w:hint="eastAsia"/>
          <w:sz w:val="32"/>
          <w:szCs w:val="32"/>
        </w:rPr>
        <w:t>形式，</w:t>
      </w:r>
      <w:r w:rsidR="00BC0DE3" w:rsidRPr="000D60EF">
        <w:rPr>
          <w:rFonts w:ascii="仿宋" w:eastAsia="仿宋" w:hAnsi="仿宋" w:hint="eastAsia"/>
          <w:sz w:val="32"/>
          <w:szCs w:val="32"/>
        </w:rPr>
        <w:t>组织学习了《中国共产党问责条例》等党内规章制度，</w:t>
      </w:r>
      <w:r w:rsidR="00B81E67" w:rsidRPr="000D60EF">
        <w:rPr>
          <w:rFonts w:ascii="仿宋" w:eastAsia="仿宋" w:hAnsi="仿宋" w:hint="eastAsia"/>
          <w:sz w:val="32"/>
          <w:szCs w:val="32"/>
        </w:rPr>
        <w:t>学习</w:t>
      </w:r>
      <w:r w:rsidR="00BC0DE3" w:rsidRPr="000D60EF">
        <w:rPr>
          <w:rFonts w:ascii="仿宋" w:eastAsia="仿宋" w:hAnsi="仿宋" w:hint="eastAsia"/>
          <w:sz w:val="32"/>
          <w:szCs w:val="32"/>
        </w:rPr>
        <w:t>传达了</w:t>
      </w:r>
      <w:r w:rsidR="00B81E67" w:rsidRPr="000D60EF">
        <w:rPr>
          <w:rFonts w:ascii="仿宋" w:eastAsia="仿宋" w:hAnsi="仿宋" w:hint="eastAsia"/>
          <w:sz w:val="32"/>
          <w:szCs w:val="32"/>
        </w:rPr>
        <w:t>教育部、学校党风廉政</w:t>
      </w:r>
      <w:r w:rsidR="00BC0DE3" w:rsidRPr="000D60EF">
        <w:rPr>
          <w:rFonts w:ascii="仿宋" w:eastAsia="仿宋" w:hAnsi="仿宋" w:hint="eastAsia"/>
          <w:sz w:val="32"/>
          <w:szCs w:val="32"/>
        </w:rPr>
        <w:t>建设</w:t>
      </w:r>
      <w:r w:rsidR="00B81E67" w:rsidRPr="000D60EF">
        <w:rPr>
          <w:rFonts w:ascii="仿宋" w:eastAsia="仿宋" w:hAnsi="仿宋" w:hint="eastAsia"/>
          <w:sz w:val="32"/>
          <w:szCs w:val="32"/>
        </w:rPr>
        <w:t>会议精神，开展</w:t>
      </w:r>
      <w:r w:rsidR="00BC0DE3" w:rsidRPr="000D60EF">
        <w:rPr>
          <w:rFonts w:ascii="仿宋" w:eastAsia="仿宋" w:hAnsi="仿宋" w:hint="eastAsia"/>
          <w:sz w:val="32"/>
          <w:szCs w:val="32"/>
        </w:rPr>
        <w:t>了</w:t>
      </w:r>
      <w:r w:rsidR="00B81E67" w:rsidRPr="000D60EF">
        <w:rPr>
          <w:rFonts w:ascii="仿宋" w:eastAsia="仿宋" w:hAnsi="仿宋" w:hint="eastAsia"/>
          <w:sz w:val="32"/>
          <w:szCs w:val="32"/>
        </w:rPr>
        <w:t>廉洁</w:t>
      </w:r>
      <w:r w:rsidR="00994DFE" w:rsidRPr="000D60EF">
        <w:rPr>
          <w:rFonts w:ascii="仿宋" w:eastAsia="仿宋" w:hAnsi="仿宋" w:hint="eastAsia"/>
          <w:sz w:val="32"/>
          <w:szCs w:val="32"/>
        </w:rPr>
        <w:t>从政</w:t>
      </w:r>
      <w:r w:rsidR="00B81E67" w:rsidRPr="000D60EF">
        <w:rPr>
          <w:rFonts w:ascii="仿宋" w:eastAsia="仿宋" w:hAnsi="仿宋" w:hint="eastAsia"/>
          <w:sz w:val="32"/>
          <w:szCs w:val="32"/>
        </w:rPr>
        <w:t>从业教育。</w:t>
      </w:r>
    </w:p>
    <w:p w:rsidR="00DF1A85" w:rsidRPr="005212A7" w:rsidRDefault="00DF1A85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2）加强廉洁文化建设</w:t>
      </w:r>
    </w:p>
    <w:p w:rsidR="00DF1A85" w:rsidRPr="005212A7" w:rsidRDefault="00DF1A85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60EF">
        <w:rPr>
          <w:rFonts w:ascii="仿宋" w:eastAsia="仿宋" w:hAnsi="仿宋" w:hint="eastAsia"/>
          <w:sz w:val="32"/>
          <w:szCs w:val="32"/>
        </w:rPr>
        <w:t>通过党支部、工会活动，利用宣传展板等形式，进行廉洁教育，予教育于活动之中。</w:t>
      </w:r>
      <w:r w:rsidR="00994DFE" w:rsidRPr="000D60EF">
        <w:rPr>
          <w:rFonts w:ascii="仿宋" w:eastAsia="仿宋" w:hAnsi="仿宋" w:hint="eastAsia"/>
          <w:sz w:val="32"/>
          <w:szCs w:val="32"/>
        </w:rPr>
        <w:t>各</w:t>
      </w:r>
      <w:r w:rsidRPr="000D60EF">
        <w:rPr>
          <w:rFonts w:ascii="仿宋" w:eastAsia="仿宋" w:hAnsi="仿宋" w:hint="eastAsia"/>
          <w:sz w:val="32"/>
          <w:szCs w:val="32"/>
        </w:rPr>
        <w:t>支部</w:t>
      </w:r>
      <w:r w:rsidR="00994DFE" w:rsidRPr="000D60EF">
        <w:rPr>
          <w:rFonts w:ascii="仿宋" w:eastAsia="仿宋" w:hAnsi="仿宋" w:hint="eastAsia"/>
          <w:sz w:val="32"/>
          <w:szCs w:val="32"/>
        </w:rPr>
        <w:t>均</w:t>
      </w:r>
      <w:r w:rsidRPr="000D60EF">
        <w:rPr>
          <w:rFonts w:ascii="仿宋" w:eastAsia="仿宋" w:hAnsi="仿宋" w:hint="eastAsia"/>
          <w:sz w:val="32"/>
          <w:szCs w:val="32"/>
        </w:rPr>
        <w:t>开展了党员廉洁</w:t>
      </w:r>
      <w:r w:rsidR="00994DFE" w:rsidRPr="000D60EF">
        <w:rPr>
          <w:rFonts w:ascii="仿宋" w:eastAsia="仿宋" w:hAnsi="仿宋" w:hint="eastAsia"/>
          <w:sz w:val="32"/>
          <w:szCs w:val="32"/>
        </w:rPr>
        <w:t>从业</w:t>
      </w:r>
      <w:r w:rsidRPr="000D60EF">
        <w:rPr>
          <w:rFonts w:ascii="仿宋" w:eastAsia="仿宋" w:hAnsi="仿宋" w:hint="eastAsia"/>
          <w:sz w:val="32"/>
          <w:szCs w:val="32"/>
        </w:rPr>
        <w:t>公开承诺活动。</w:t>
      </w:r>
      <w:r w:rsidR="00994DFE" w:rsidRPr="000D60EF">
        <w:rPr>
          <w:rFonts w:ascii="仿宋" w:eastAsia="仿宋" w:hAnsi="仿宋" w:hint="eastAsia"/>
          <w:sz w:val="32"/>
          <w:szCs w:val="32"/>
        </w:rPr>
        <w:t>组织</w:t>
      </w:r>
      <w:r w:rsidRPr="000D60EF">
        <w:rPr>
          <w:rFonts w:ascii="仿宋" w:eastAsia="仿宋" w:hAnsi="仿宋" w:hint="eastAsia"/>
          <w:sz w:val="32"/>
          <w:szCs w:val="32"/>
        </w:rPr>
        <w:t>参加了第六届全国高校廉政文化作品征集</w:t>
      </w:r>
      <w:r w:rsidR="00994DFE" w:rsidRPr="000D60EF">
        <w:rPr>
          <w:rFonts w:ascii="仿宋" w:eastAsia="仿宋" w:hAnsi="仿宋" w:hint="eastAsia"/>
          <w:sz w:val="32"/>
          <w:szCs w:val="32"/>
        </w:rPr>
        <w:t>，开展了</w:t>
      </w:r>
      <w:r w:rsidRPr="000D60EF">
        <w:rPr>
          <w:rFonts w:ascii="仿宋" w:eastAsia="仿宋" w:hAnsi="仿宋" w:hint="eastAsia"/>
          <w:sz w:val="32"/>
          <w:szCs w:val="32"/>
        </w:rPr>
        <w:t>廉洁教育系列活动。</w:t>
      </w:r>
    </w:p>
    <w:p w:rsidR="00831B16" w:rsidRPr="000D60EF" w:rsidRDefault="00831B16" w:rsidP="003A56E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</w:t>
      </w:r>
      <w:r w:rsidR="0014366F" w:rsidRPr="003A56E7">
        <w:rPr>
          <w:rFonts w:ascii="楷体" w:eastAsia="楷体" w:hAnsi="楷体" w:hint="eastAsia"/>
          <w:sz w:val="32"/>
          <w:szCs w:val="32"/>
        </w:rPr>
        <w:t>健全</w:t>
      </w:r>
      <w:r w:rsidRPr="003A56E7">
        <w:rPr>
          <w:rFonts w:ascii="楷体" w:eastAsia="楷体" w:hAnsi="楷体" w:hint="eastAsia"/>
          <w:sz w:val="32"/>
          <w:szCs w:val="32"/>
        </w:rPr>
        <w:t>制度</w:t>
      </w:r>
      <w:r w:rsidR="006A3801" w:rsidRPr="003A56E7">
        <w:rPr>
          <w:rFonts w:ascii="楷体" w:eastAsia="楷体" w:hAnsi="楷体" w:hint="eastAsia"/>
          <w:sz w:val="32"/>
          <w:szCs w:val="32"/>
        </w:rPr>
        <w:t>，为纪检工作提供制度保证</w:t>
      </w:r>
    </w:p>
    <w:p w:rsidR="00831B16" w:rsidRPr="005212A7" w:rsidRDefault="00321070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制度建设是开展纪检工作的保证，狠抓制度建设是总务部纪委当前阶段的一项重要工作。总务部纪委自成立以来明确了委员责任分工、制定了《总务部纪委工作规则》，为总务部纪检工作的顺利开展提供了制度保障。</w:t>
      </w:r>
    </w:p>
    <w:p w:rsidR="00831B16" w:rsidRPr="003A56E7" w:rsidRDefault="00831B16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3、抓队伍建设</w:t>
      </w:r>
      <w:r w:rsidR="006A3801" w:rsidRPr="003A56E7">
        <w:rPr>
          <w:rFonts w:ascii="楷体" w:eastAsia="楷体" w:hAnsi="楷体" w:hint="eastAsia"/>
          <w:sz w:val="32"/>
          <w:szCs w:val="32"/>
        </w:rPr>
        <w:t>，</w:t>
      </w:r>
      <w:r w:rsidR="00896554" w:rsidRPr="003A56E7">
        <w:rPr>
          <w:rFonts w:ascii="楷体" w:eastAsia="楷体" w:hAnsi="楷体" w:hint="eastAsia"/>
          <w:sz w:val="32"/>
          <w:szCs w:val="32"/>
        </w:rPr>
        <w:t>夯实工作基础</w:t>
      </w:r>
    </w:p>
    <w:p w:rsidR="00831B16" w:rsidRPr="005212A7" w:rsidRDefault="00DF1A85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总务部纪委成立后，根据各位委员的工作实际，进行了明确分工。各支部副书记兼支部纪</w:t>
      </w:r>
      <w:r w:rsidR="002020AF" w:rsidRPr="005212A7">
        <w:rPr>
          <w:rFonts w:ascii="仿宋" w:eastAsia="仿宋" w:hAnsi="仿宋" w:hint="eastAsia"/>
          <w:sz w:val="32"/>
          <w:szCs w:val="32"/>
        </w:rPr>
        <w:t>检员</w:t>
      </w:r>
      <w:r w:rsidRPr="005212A7">
        <w:rPr>
          <w:rFonts w:ascii="仿宋" w:eastAsia="仿宋" w:hAnsi="仿宋" w:hint="eastAsia"/>
          <w:sz w:val="32"/>
          <w:szCs w:val="32"/>
        </w:rPr>
        <w:t>，负责本支部的党风廉政</w:t>
      </w:r>
      <w:r w:rsidRPr="005212A7">
        <w:rPr>
          <w:rFonts w:ascii="仿宋" w:eastAsia="仿宋" w:hAnsi="仿宋" w:hint="eastAsia"/>
          <w:sz w:val="32"/>
          <w:szCs w:val="32"/>
        </w:rPr>
        <w:lastRenderedPageBreak/>
        <w:t>建设工作。</w:t>
      </w:r>
      <w:r w:rsidR="00321070" w:rsidRPr="005212A7">
        <w:rPr>
          <w:rFonts w:ascii="仿宋" w:eastAsia="仿宋" w:hAnsi="仿宋" w:hint="eastAsia"/>
          <w:sz w:val="32"/>
          <w:szCs w:val="32"/>
        </w:rPr>
        <w:t>总务部成立了11个工作小组，纪委参与</w:t>
      </w:r>
      <w:r w:rsidR="00994DFE" w:rsidRPr="005212A7">
        <w:rPr>
          <w:rFonts w:ascii="仿宋" w:eastAsia="仿宋" w:hAnsi="仿宋" w:hint="eastAsia"/>
          <w:sz w:val="32"/>
          <w:szCs w:val="32"/>
        </w:rPr>
        <w:t>了</w:t>
      </w:r>
      <w:r w:rsidR="0053766E" w:rsidRPr="005212A7">
        <w:rPr>
          <w:rFonts w:ascii="仿宋" w:eastAsia="仿宋" w:hAnsi="仿宋" w:hint="eastAsia"/>
          <w:sz w:val="32"/>
          <w:szCs w:val="32"/>
        </w:rPr>
        <w:t>涉及人事、采购等</w:t>
      </w:r>
      <w:r w:rsidR="00321070" w:rsidRPr="005212A7">
        <w:rPr>
          <w:rFonts w:ascii="仿宋" w:eastAsia="仿宋" w:hAnsi="仿宋" w:hint="eastAsia"/>
          <w:sz w:val="32"/>
          <w:szCs w:val="32"/>
        </w:rPr>
        <w:t>4个工作组</w:t>
      </w:r>
      <w:r w:rsidR="00790AD4" w:rsidRPr="005212A7">
        <w:rPr>
          <w:rFonts w:ascii="仿宋" w:eastAsia="仿宋" w:hAnsi="仿宋" w:hint="eastAsia"/>
          <w:sz w:val="32"/>
          <w:szCs w:val="32"/>
        </w:rPr>
        <w:t>。</w:t>
      </w:r>
    </w:p>
    <w:p w:rsidR="00831B16" w:rsidRPr="003A56E7" w:rsidRDefault="00831B16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4、</w:t>
      </w:r>
      <w:r w:rsidR="0014366F" w:rsidRPr="003A56E7">
        <w:rPr>
          <w:rFonts w:ascii="楷体" w:eastAsia="楷体" w:hAnsi="楷体" w:hint="eastAsia"/>
          <w:sz w:val="32"/>
          <w:szCs w:val="32"/>
        </w:rPr>
        <w:t>加强</w:t>
      </w:r>
      <w:r w:rsidRPr="003A56E7">
        <w:rPr>
          <w:rFonts w:ascii="楷体" w:eastAsia="楷体" w:hAnsi="楷体" w:hint="eastAsia"/>
          <w:sz w:val="32"/>
          <w:szCs w:val="32"/>
        </w:rPr>
        <w:t>专项治理</w:t>
      </w:r>
      <w:r w:rsidR="006A3801" w:rsidRPr="003A56E7">
        <w:rPr>
          <w:rFonts w:ascii="楷体" w:eastAsia="楷体" w:hAnsi="楷体" w:hint="eastAsia"/>
          <w:sz w:val="32"/>
          <w:szCs w:val="32"/>
        </w:rPr>
        <w:t>，</w:t>
      </w:r>
      <w:r w:rsidR="00994DFE" w:rsidRPr="003A56E7">
        <w:rPr>
          <w:rFonts w:ascii="楷体" w:eastAsia="楷体" w:hAnsi="楷体" w:hint="eastAsia"/>
          <w:sz w:val="32"/>
          <w:szCs w:val="32"/>
        </w:rPr>
        <w:t>监督重点领域</w:t>
      </w:r>
    </w:p>
    <w:p w:rsidR="0029422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1）加强重点领域监督</w:t>
      </w:r>
    </w:p>
    <w:p w:rsidR="0029422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基建、采购、招标是总务部重点监控领域。修缮采购中心成立后，专门召开会议，明晰了招标采购工作程序和流程，强调了工作纪律，现已正常开展工作。</w:t>
      </w:r>
      <w:r w:rsidR="00DF1A85" w:rsidRPr="005212A7">
        <w:rPr>
          <w:rFonts w:ascii="仿宋" w:eastAsia="仿宋" w:hAnsi="仿宋" w:hint="eastAsia"/>
          <w:sz w:val="32"/>
          <w:szCs w:val="32"/>
        </w:rPr>
        <w:t>基建修缮相关制度</w:t>
      </w:r>
      <w:r w:rsidR="00994DFE" w:rsidRPr="005212A7">
        <w:rPr>
          <w:rFonts w:ascii="仿宋" w:eastAsia="仿宋" w:hAnsi="仿宋" w:hint="eastAsia"/>
          <w:sz w:val="32"/>
          <w:szCs w:val="32"/>
        </w:rPr>
        <w:t>进行了</w:t>
      </w:r>
      <w:r w:rsidR="00DF1A85" w:rsidRPr="005212A7">
        <w:rPr>
          <w:rFonts w:ascii="仿宋" w:eastAsia="仿宋" w:hAnsi="仿宋" w:hint="eastAsia"/>
          <w:sz w:val="32"/>
          <w:szCs w:val="32"/>
        </w:rPr>
        <w:t>积极修订。</w:t>
      </w:r>
      <w:r w:rsidRPr="005212A7">
        <w:rPr>
          <w:rFonts w:ascii="仿宋" w:eastAsia="仿宋" w:hAnsi="仿宋" w:hint="eastAsia"/>
          <w:sz w:val="32"/>
          <w:szCs w:val="32"/>
        </w:rPr>
        <w:t>饮食大宗物资采用在徐高校联采招标</w:t>
      </w:r>
      <w:r w:rsidR="009E14E6" w:rsidRPr="005212A7">
        <w:rPr>
          <w:rFonts w:ascii="仿宋" w:eastAsia="仿宋" w:hAnsi="仿宋" w:hint="eastAsia"/>
          <w:sz w:val="32"/>
          <w:szCs w:val="32"/>
        </w:rPr>
        <w:t>方式采购</w:t>
      </w:r>
      <w:r w:rsidRPr="005212A7">
        <w:rPr>
          <w:rFonts w:ascii="仿宋" w:eastAsia="仿宋" w:hAnsi="仿宋" w:hint="eastAsia"/>
          <w:sz w:val="32"/>
          <w:szCs w:val="32"/>
        </w:rPr>
        <w:t>。</w:t>
      </w:r>
      <w:r w:rsidR="00994DFE" w:rsidRPr="005212A7">
        <w:rPr>
          <w:rFonts w:ascii="仿宋" w:eastAsia="仿宋" w:hAnsi="仿宋" w:hint="eastAsia"/>
          <w:sz w:val="32"/>
          <w:szCs w:val="32"/>
        </w:rPr>
        <w:t>截止到现在，</w:t>
      </w:r>
      <w:r w:rsidR="00D92A1F" w:rsidRPr="005212A7">
        <w:rPr>
          <w:rFonts w:ascii="仿宋" w:eastAsia="仿宋" w:hAnsi="仿宋" w:hint="eastAsia"/>
          <w:sz w:val="32"/>
          <w:szCs w:val="32"/>
        </w:rPr>
        <w:t>共参与招标监督</w:t>
      </w:r>
      <w:r w:rsidR="00B17382" w:rsidRPr="005212A7">
        <w:rPr>
          <w:rFonts w:ascii="仿宋" w:eastAsia="仿宋" w:hAnsi="仿宋" w:hint="eastAsia"/>
          <w:sz w:val="32"/>
          <w:szCs w:val="32"/>
        </w:rPr>
        <w:t>54</w:t>
      </w:r>
      <w:r w:rsidR="00D92A1F" w:rsidRPr="005212A7">
        <w:rPr>
          <w:rFonts w:ascii="仿宋" w:eastAsia="仿宋" w:hAnsi="仿宋" w:hint="eastAsia"/>
          <w:sz w:val="32"/>
          <w:szCs w:val="32"/>
        </w:rPr>
        <w:t>次。</w:t>
      </w:r>
    </w:p>
    <w:p w:rsidR="0029422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2）加强廉政风险点管理</w:t>
      </w:r>
    </w:p>
    <w:p w:rsidR="00831B1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完成了总务部廉政风险点清单编制工作，并根据总务部实际情况制定了相应的应对措施。</w:t>
      </w:r>
    </w:p>
    <w:p w:rsidR="0029422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3）开展专项检查治理</w:t>
      </w:r>
      <w:r w:rsidR="00D92A1F" w:rsidRPr="005212A7">
        <w:rPr>
          <w:rFonts w:ascii="仿宋" w:eastAsia="仿宋" w:hAnsi="仿宋" w:hint="eastAsia"/>
          <w:sz w:val="32"/>
          <w:szCs w:val="32"/>
        </w:rPr>
        <w:t>工作</w:t>
      </w:r>
    </w:p>
    <w:p w:rsidR="00294226" w:rsidRPr="005212A7" w:rsidRDefault="00294226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根据学校统一要求，在总务部内部开展了“小金库”“账外账”自查自纠工作及公务接待使用高档白酒自查自纠工作，均未发现存在违反学校规定的情况。</w:t>
      </w:r>
    </w:p>
    <w:p w:rsidR="00831B16" w:rsidRPr="003A56E7" w:rsidRDefault="00831B16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5</w:t>
      </w:r>
      <w:r w:rsidR="0014366F" w:rsidRPr="003A56E7">
        <w:rPr>
          <w:rFonts w:ascii="楷体" w:eastAsia="楷体" w:hAnsi="楷体" w:hint="eastAsia"/>
          <w:sz w:val="32"/>
          <w:szCs w:val="32"/>
        </w:rPr>
        <w:t>、落实</w:t>
      </w:r>
      <w:r w:rsidR="00FA17F9" w:rsidRPr="003A56E7">
        <w:rPr>
          <w:rFonts w:ascii="楷体" w:eastAsia="楷体" w:hAnsi="楷体" w:hint="eastAsia"/>
          <w:sz w:val="32"/>
          <w:szCs w:val="32"/>
        </w:rPr>
        <w:t>责任</w:t>
      </w:r>
      <w:r w:rsidR="00896554" w:rsidRPr="003A56E7">
        <w:rPr>
          <w:rFonts w:ascii="楷体" w:eastAsia="楷体" w:hAnsi="楷体" w:hint="eastAsia"/>
          <w:sz w:val="32"/>
          <w:szCs w:val="32"/>
        </w:rPr>
        <w:t>，</w:t>
      </w:r>
      <w:r w:rsidR="00C7732D" w:rsidRPr="003A56E7">
        <w:rPr>
          <w:rFonts w:ascii="楷体" w:eastAsia="楷体" w:hAnsi="楷体" w:hint="eastAsia"/>
          <w:sz w:val="32"/>
          <w:szCs w:val="32"/>
        </w:rPr>
        <w:t>强化责任担当</w:t>
      </w:r>
    </w:p>
    <w:p w:rsidR="00831B16" w:rsidRPr="005212A7" w:rsidRDefault="00C7732D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分别</w:t>
      </w:r>
      <w:r w:rsidR="00FA17F9" w:rsidRPr="005212A7">
        <w:rPr>
          <w:rFonts w:ascii="仿宋" w:eastAsia="仿宋" w:hAnsi="仿宋" w:hint="eastAsia"/>
          <w:sz w:val="32"/>
          <w:szCs w:val="32"/>
        </w:rPr>
        <w:t>建立完善了</w:t>
      </w:r>
      <w:r w:rsidRPr="005212A7">
        <w:rPr>
          <w:rFonts w:ascii="仿宋" w:eastAsia="仿宋" w:hAnsi="仿宋" w:hint="eastAsia"/>
          <w:sz w:val="32"/>
          <w:szCs w:val="32"/>
        </w:rPr>
        <w:t>党委、行政</w:t>
      </w:r>
      <w:r w:rsidR="00FA17F9" w:rsidRPr="005212A7">
        <w:rPr>
          <w:rFonts w:ascii="仿宋" w:eastAsia="仿宋" w:hAnsi="仿宋" w:hint="eastAsia"/>
          <w:sz w:val="32"/>
          <w:szCs w:val="32"/>
        </w:rPr>
        <w:t>党风廉政建设责任网络，</w:t>
      </w:r>
      <w:r w:rsidRPr="005212A7">
        <w:rPr>
          <w:rFonts w:ascii="仿宋" w:eastAsia="仿宋" w:hAnsi="仿宋" w:hint="eastAsia"/>
          <w:sz w:val="32"/>
          <w:szCs w:val="32"/>
        </w:rPr>
        <w:t>明确党风廉政建设责任划分，从书记、部长到支部书记、主管（中心主任）各司其职，对分管范围内的党风廉政建设负直接责任。组织党员干部</w:t>
      </w:r>
      <w:r w:rsidR="00FA17F9" w:rsidRPr="005212A7">
        <w:rPr>
          <w:rFonts w:ascii="仿宋" w:eastAsia="仿宋" w:hAnsi="仿宋" w:hint="eastAsia"/>
          <w:sz w:val="32"/>
          <w:szCs w:val="32"/>
        </w:rPr>
        <w:t>签订了《廉洁从政从业承诺书》</w:t>
      </w:r>
      <w:r w:rsidRPr="005212A7">
        <w:rPr>
          <w:rFonts w:ascii="仿宋" w:eastAsia="仿宋" w:hAnsi="仿宋" w:hint="eastAsia"/>
          <w:sz w:val="32"/>
          <w:szCs w:val="32"/>
        </w:rPr>
        <w:t xml:space="preserve">。 </w:t>
      </w:r>
    </w:p>
    <w:p w:rsidR="00E426FD" w:rsidRPr="005212A7" w:rsidRDefault="00E426FD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六、存在的主要问题和思考</w:t>
      </w:r>
    </w:p>
    <w:p w:rsidR="00AD6520" w:rsidRPr="003A56E7" w:rsidRDefault="0099005F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1、</w:t>
      </w:r>
      <w:r w:rsidR="009D7088" w:rsidRPr="003A56E7">
        <w:rPr>
          <w:rFonts w:ascii="楷体" w:eastAsia="楷体" w:hAnsi="楷体" w:hint="eastAsia"/>
          <w:sz w:val="32"/>
          <w:szCs w:val="32"/>
        </w:rPr>
        <w:t>质量安全管理</w:t>
      </w:r>
      <w:r w:rsidR="00AD6520" w:rsidRPr="003A56E7">
        <w:rPr>
          <w:rFonts w:ascii="楷体" w:eastAsia="楷体" w:hAnsi="楷体" w:hint="eastAsia"/>
          <w:sz w:val="32"/>
          <w:szCs w:val="32"/>
        </w:rPr>
        <w:t>体系建设</w:t>
      </w:r>
      <w:r w:rsidR="00F90AAB" w:rsidRPr="003A56E7">
        <w:rPr>
          <w:rFonts w:ascii="楷体" w:eastAsia="楷体" w:hAnsi="楷体" w:hint="eastAsia"/>
          <w:sz w:val="32"/>
          <w:szCs w:val="32"/>
        </w:rPr>
        <w:t>尚需进一步完善和发展</w:t>
      </w:r>
    </w:p>
    <w:p w:rsidR="00AD6520" w:rsidRPr="005212A7" w:rsidRDefault="00AD6520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lastRenderedPageBreak/>
        <w:t>目前已基本建立安全管理体系，但仍存在安全监督工作制度化、规范化不足的问题，下一步需要进一步完善、制定总务部安全管理办法等规章制度，使得总务部安全管理工作制度化、规范化、程序化。把安全管理工作落实到具体工作项目、工作表格上面，把安全管理工作做细、做实。</w:t>
      </w:r>
    </w:p>
    <w:p w:rsidR="00AD6520" w:rsidRPr="005212A7" w:rsidRDefault="003916AB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尚未建立适合总务部的质量管理体系。</w:t>
      </w:r>
      <w:r w:rsidR="00786C7B" w:rsidRPr="005212A7">
        <w:rPr>
          <w:rFonts w:ascii="仿宋" w:eastAsia="仿宋" w:hAnsi="仿宋" w:hint="eastAsia"/>
          <w:sz w:val="32"/>
          <w:szCs w:val="32"/>
        </w:rPr>
        <w:t>争取</w:t>
      </w:r>
      <w:r w:rsidR="00DA3A30" w:rsidRPr="005212A7">
        <w:rPr>
          <w:rFonts w:ascii="仿宋" w:eastAsia="仿宋" w:hAnsi="仿宋" w:hint="eastAsia"/>
          <w:sz w:val="32"/>
          <w:szCs w:val="32"/>
        </w:rPr>
        <w:t>在ISO9000的基础之上建立适合总务部现实情况，操作性强的质量管理体系。</w:t>
      </w:r>
    </w:p>
    <w:p w:rsidR="00DA3A30" w:rsidRPr="003A56E7" w:rsidRDefault="0099005F" w:rsidP="005212A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2、</w:t>
      </w:r>
      <w:r w:rsidR="009D7088" w:rsidRPr="003A56E7">
        <w:rPr>
          <w:rFonts w:ascii="楷体" w:eastAsia="楷体" w:hAnsi="楷体" w:hint="eastAsia"/>
          <w:sz w:val="32"/>
          <w:szCs w:val="32"/>
        </w:rPr>
        <w:t>监督</w:t>
      </w:r>
      <w:r w:rsidR="00DA3A30" w:rsidRPr="003A56E7">
        <w:rPr>
          <w:rFonts w:ascii="楷体" w:eastAsia="楷体" w:hAnsi="楷体" w:hint="eastAsia"/>
          <w:sz w:val="32"/>
          <w:szCs w:val="32"/>
        </w:rPr>
        <w:t>队伍亟待加强，经费保障亟待落实</w:t>
      </w:r>
    </w:p>
    <w:p w:rsidR="00C506B9" w:rsidRPr="005212A7" w:rsidRDefault="00C506B9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质</w:t>
      </w:r>
      <w:r w:rsidR="00F22AA0" w:rsidRPr="005212A7">
        <w:rPr>
          <w:rFonts w:ascii="仿宋" w:eastAsia="仿宋" w:hAnsi="仿宋" w:hint="eastAsia"/>
          <w:sz w:val="32"/>
          <w:szCs w:val="32"/>
        </w:rPr>
        <w:t>量安全管理体系建立后，相关检查、监督工作量会急剧上升，本部门</w:t>
      </w:r>
      <w:r w:rsidRPr="005212A7">
        <w:rPr>
          <w:rFonts w:ascii="仿宋" w:eastAsia="仿宋" w:hAnsi="仿宋" w:hint="eastAsia"/>
          <w:sz w:val="32"/>
          <w:szCs w:val="32"/>
        </w:rPr>
        <w:t>人员需要增加。</w:t>
      </w:r>
      <w:r w:rsidR="0062093D" w:rsidRPr="005212A7">
        <w:rPr>
          <w:rFonts w:ascii="仿宋" w:eastAsia="仿宋" w:hAnsi="仿宋" w:hint="eastAsia"/>
          <w:sz w:val="32"/>
          <w:szCs w:val="32"/>
        </w:rPr>
        <w:t>如果没办法增加科室人员，建议组织各部门安全员、质量管理负责人开展质量安全监督、检查等活动。</w:t>
      </w:r>
    </w:p>
    <w:p w:rsidR="00C506B9" w:rsidRPr="005212A7" w:rsidRDefault="00C506B9" w:rsidP="005212A7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组织质量安全检测、培训、</w:t>
      </w:r>
      <w:r w:rsidR="00C87740" w:rsidRPr="005212A7">
        <w:rPr>
          <w:rFonts w:ascii="仿宋" w:eastAsia="仿宋" w:hAnsi="仿宋" w:hint="eastAsia"/>
          <w:sz w:val="32"/>
          <w:szCs w:val="32"/>
        </w:rPr>
        <w:t>检查等活动都需要经费，目前经费没有到位，在</w:t>
      </w:r>
      <w:r w:rsidRPr="005212A7">
        <w:rPr>
          <w:rFonts w:ascii="仿宋" w:eastAsia="仿宋" w:hAnsi="仿宋" w:hint="eastAsia"/>
          <w:sz w:val="32"/>
          <w:szCs w:val="32"/>
        </w:rPr>
        <w:t>一定程度上影响了工作的开展和落实。</w:t>
      </w:r>
    </w:p>
    <w:p w:rsidR="004E5627" w:rsidRPr="005212A7" w:rsidRDefault="00D12832" w:rsidP="005212A7">
      <w:pPr>
        <w:shd w:val="clear" w:color="auto" w:fill="FFFFFF"/>
        <w:spacing w:line="560" w:lineRule="exact"/>
        <w:ind w:left="560"/>
        <w:rPr>
          <w:rFonts w:ascii="黑体" w:eastAsia="黑体" w:hAnsi="黑体"/>
          <w:sz w:val="32"/>
          <w:szCs w:val="32"/>
        </w:rPr>
      </w:pPr>
      <w:r w:rsidRPr="005212A7">
        <w:rPr>
          <w:rFonts w:ascii="黑体" w:eastAsia="黑体" w:hAnsi="黑体" w:hint="eastAsia"/>
          <w:sz w:val="32"/>
          <w:szCs w:val="32"/>
        </w:rPr>
        <w:t>七、</w:t>
      </w:r>
      <w:r w:rsidR="00EF36F9" w:rsidRPr="005212A7">
        <w:rPr>
          <w:rFonts w:ascii="黑体" w:eastAsia="黑体" w:hAnsi="黑体" w:hint="eastAsia"/>
          <w:sz w:val="32"/>
          <w:szCs w:val="32"/>
        </w:rPr>
        <w:t>2018</w:t>
      </w:r>
      <w:r w:rsidR="00296B3F" w:rsidRPr="005212A7">
        <w:rPr>
          <w:rFonts w:ascii="黑体" w:eastAsia="黑体" w:hAnsi="黑体" w:hint="eastAsia"/>
          <w:sz w:val="32"/>
          <w:szCs w:val="32"/>
        </w:rPr>
        <w:t>年</w:t>
      </w:r>
      <w:r w:rsidR="004E5627" w:rsidRPr="005212A7">
        <w:rPr>
          <w:rFonts w:ascii="黑体" w:eastAsia="黑体" w:hAnsi="黑体" w:hint="eastAsia"/>
          <w:sz w:val="32"/>
          <w:szCs w:val="32"/>
        </w:rPr>
        <w:t>工作计划</w:t>
      </w:r>
    </w:p>
    <w:p w:rsidR="00211135" w:rsidRPr="003A56E7" w:rsidRDefault="00D12832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1、</w:t>
      </w:r>
      <w:r w:rsidR="00211135" w:rsidRPr="003A56E7">
        <w:rPr>
          <w:rFonts w:ascii="楷体" w:eastAsia="楷体" w:hAnsi="楷体" w:hint="eastAsia"/>
          <w:sz w:val="32"/>
          <w:szCs w:val="32"/>
        </w:rPr>
        <w:t>质量监督管理工作</w:t>
      </w:r>
    </w:p>
    <w:p w:rsidR="00786C7B" w:rsidRPr="005212A7" w:rsidRDefault="00211135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Pr="005212A7">
        <w:rPr>
          <w:rFonts w:ascii="仿宋" w:eastAsia="仿宋" w:hAnsi="仿宋" w:hint="eastAsia"/>
          <w:sz w:val="32"/>
          <w:szCs w:val="32"/>
        </w:rPr>
        <w:t>进一步完善</w:t>
      </w:r>
      <w:r w:rsidR="008007F0" w:rsidRPr="005212A7">
        <w:rPr>
          <w:rFonts w:ascii="仿宋" w:eastAsia="仿宋" w:hAnsi="仿宋" w:hint="eastAsia"/>
          <w:sz w:val="32"/>
          <w:szCs w:val="32"/>
        </w:rPr>
        <w:t>总务部</w:t>
      </w:r>
      <w:r w:rsidRPr="005212A7">
        <w:rPr>
          <w:rFonts w:ascii="仿宋" w:eastAsia="仿宋" w:hAnsi="仿宋" w:hint="eastAsia"/>
          <w:sz w:val="32"/>
          <w:szCs w:val="32"/>
        </w:rPr>
        <w:t>质量管理体系，</w:t>
      </w:r>
      <w:r w:rsidR="008007F0" w:rsidRPr="005212A7">
        <w:rPr>
          <w:rFonts w:ascii="仿宋" w:eastAsia="仿宋" w:hAnsi="仿宋" w:hint="eastAsia"/>
          <w:sz w:val="32"/>
          <w:szCs w:val="32"/>
        </w:rPr>
        <w:t>在ISO9000认证体系基础之上，建立符合总务部现实情况，操作性</w:t>
      </w:r>
      <w:r w:rsidR="00854E6A" w:rsidRPr="005212A7">
        <w:rPr>
          <w:rFonts w:ascii="仿宋" w:eastAsia="仿宋" w:hAnsi="仿宋" w:hint="eastAsia"/>
          <w:sz w:val="32"/>
          <w:szCs w:val="32"/>
        </w:rPr>
        <w:t>更</w:t>
      </w:r>
      <w:r w:rsidR="008007F0" w:rsidRPr="005212A7">
        <w:rPr>
          <w:rFonts w:ascii="仿宋" w:eastAsia="仿宋" w:hAnsi="仿宋" w:hint="eastAsia"/>
          <w:sz w:val="32"/>
          <w:szCs w:val="32"/>
        </w:rPr>
        <w:t>强的质量管理体系。</w:t>
      </w:r>
    </w:p>
    <w:p w:rsidR="00CE13A0" w:rsidRPr="005212A7" w:rsidRDefault="008007F0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5F259C" w:rsidRPr="005212A7">
        <w:rPr>
          <w:rFonts w:ascii="仿宋" w:eastAsia="仿宋" w:hAnsi="仿宋" w:hint="eastAsia"/>
          <w:sz w:val="32"/>
          <w:szCs w:val="32"/>
        </w:rPr>
        <w:t>积极利用智慧总务平台，</w:t>
      </w:r>
      <w:r w:rsidR="00440952" w:rsidRPr="005212A7">
        <w:rPr>
          <w:rFonts w:ascii="仿宋" w:eastAsia="仿宋" w:hAnsi="仿宋" w:hint="eastAsia"/>
          <w:sz w:val="32"/>
          <w:szCs w:val="32"/>
        </w:rPr>
        <w:t>完善</w:t>
      </w:r>
      <w:r w:rsidR="005F259C" w:rsidRPr="005212A7">
        <w:rPr>
          <w:rFonts w:ascii="仿宋" w:eastAsia="仿宋" w:hAnsi="仿宋" w:hint="eastAsia"/>
          <w:sz w:val="32"/>
          <w:szCs w:val="32"/>
        </w:rPr>
        <w:t>满意度测评办法。</w:t>
      </w:r>
    </w:p>
    <w:p w:rsidR="00B9110B" w:rsidRPr="005212A7" w:rsidRDefault="00B9110B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3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Pr="005212A7">
        <w:rPr>
          <w:rFonts w:ascii="仿宋" w:eastAsia="仿宋" w:hAnsi="仿宋" w:hint="eastAsia"/>
          <w:sz w:val="32"/>
          <w:szCs w:val="32"/>
        </w:rPr>
        <w:t>优化质量监督管理</w:t>
      </w:r>
      <w:r w:rsidR="007E3258" w:rsidRPr="005212A7">
        <w:rPr>
          <w:rFonts w:ascii="仿宋" w:eastAsia="仿宋" w:hAnsi="仿宋" w:hint="eastAsia"/>
          <w:sz w:val="32"/>
          <w:szCs w:val="32"/>
        </w:rPr>
        <w:t>工作</w:t>
      </w:r>
      <w:r w:rsidRPr="005212A7">
        <w:rPr>
          <w:rFonts w:ascii="仿宋" w:eastAsia="仿宋" w:hAnsi="仿宋" w:hint="eastAsia"/>
          <w:sz w:val="32"/>
          <w:szCs w:val="32"/>
        </w:rPr>
        <w:t>，使质量</w:t>
      </w:r>
      <w:r w:rsidR="006936F6" w:rsidRPr="005212A7">
        <w:rPr>
          <w:rFonts w:ascii="仿宋" w:eastAsia="仿宋" w:hAnsi="仿宋" w:hint="eastAsia"/>
          <w:sz w:val="32"/>
          <w:szCs w:val="32"/>
        </w:rPr>
        <w:t>监督管理</w:t>
      </w:r>
      <w:r w:rsidRPr="005212A7">
        <w:rPr>
          <w:rFonts w:ascii="仿宋" w:eastAsia="仿宋" w:hAnsi="仿宋" w:hint="eastAsia"/>
          <w:sz w:val="32"/>
          <w:szCs w:val="32"/>
        </w:rPr>
        <w:t>工作制度化、程序化、规范化，提升总务部整体服务水平。</w:t>
      </w:r>
    </w:p>
    <w:p w:rsidR="00440952" w:rsidRPr="003A56E7" w:rsidRDefault="00D12832" w:rsidP="003A56E7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lastRenderedPageBreak/>
        <w:t>2、</w:t>
      </w:r>
      <w:r w:rsidR="00F346D7" w:rsidRPr="003A56E7">
        <w:rPr>
          <w:rFonts w:ascii="楷体" w:eastAsia="楷体" w:hAnsi="楷体" w:hint="eastAsia"/>
          <w:sz w:val="32"/>
          <w:szCs w:val="32"/>
        </w:rPr>
        <w:t>安全监督管理工作</w:t>
      </w:r>
    </w:p>
    <w:p w:rsidR="008B1C8F" w:rsidRPr="005212A7" w:rsidRDefault="008B1C8F" w:rsidP="005212A7">
      <w:pPr>
        <w:spacing w:line="560" w:lineRule="exact"/>
        <w:ind w:firstLine="5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2838A1" w:rsidRPr="005212A7">
        <w:rPr>
          <w:rFonts w:ascii="仿宋" w:eastAsia="仿宋" w:hAnsi="仿宋" w:hint="eastAsia"/>
          <w:sz w:val="32"/>
          <w:szCs w:val="32"/>
        </w:rPr>
        <w:t>进一步完善总务部安全管理体系，完善</w:t>
      </w:r>
      <w:r w:rsidR="00CA42D2" w:rsidRPr="005212A7">
        <w:rPr>
          <w:rFonts w:ascii="仿宋" w:eastAsia="仿宋" w:hAnsi="仿宋" w:hint="eastAsia"/>
          <w:sz w:val="32"/>
          <w:szCs w:val="32"/>
        </w:rPr>
        <w:t>总务部</w:t>
      </w:r>
      <w:r w:rsidR="002838A1" w:rsidRPr="005212A7">
        <w:rPr>
          <w:rFonts w:ascii="仿宋" w:eastAsia="仿宋" w:hAnsi="仿宋" w:hint="eastAsia"/>
          <w:sz w:val="32"/>
          <w:szCs w:val="32"/>
        </w:rPr>
        <w:t>各级</w:t>
      </w:r>
      <w:r w:rsidR="00CA42D2" w:rsidRPr="005212A7">
        <w:rPr>
          <w:rFonts w:ascii="仿宋" w:eastAsia="仿宋" w:hAnsi="仿宋" w:hint="eastAsia"/>
          <w:sz w:val="32"/>
          <w:szCs w:val="32"/>
        </w:rPr>
        <w:t>安全</w:t>
      </w:r>
      <w:r w:rsidR="002838A1" w:rsidRPr="005212A7">
        <w:rPr>
          <w:rFonts w:ascii="仿宋" w:eastAsia="仿宋" w:hAnsi="仿宋" w:hint="eastAsia"/>
          <w:sz w:val="32"/>
          <w:szCs w:val="32"/>
        </w:rPr>
        <w:t>管理制度</w:t>
      </w:r>
      <w:r w:rsidR="00CA42D2" w:rsidRPr="005212A7">
        <w:rPr>
          <w:rFonts w:ascii="仿宋" w:eastAsia="仿宋" w:hAnsi="仿宋" w:hint="eastAsia"/>
          <w:sz w:val="32"/>
          <w:szCs w:val="32"/>
        </w:rPr>
        <w:t>。</w:t>
      </w:r>
    </w:p>
    <w:p w:rsidR="00D70409" w:rsidRPr="005212A7" w:rsidRDefault="00CA42D2" w:rsidP="005212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7E3258" w:rsidRPr="005212A7">
        <w:rPr>
          <w:rFonts w:ascii="仿宋" w:eastAsia="仿宋" w:hAnsi="仿宋" w:hint="eastAsia"/>
          <w:sz w:val="32"/>
          <w:szCs w:val="32"/>
        </w:rPr>
        <w:t>优化安全监督管理工作，使安全监督管理工作制度化、程序化、规范化，提升总务部</w:t>
      </w:r>
      <w:r w:rsidR="00F827FC" w:rsidRPr="005212A7">
        <w:rPr>
          <w:rFonts w:ascii="仿宋" w:eastAsia="仿宋" w:hAnsi="仿宋" w:hint="eastAsia"/>
          <w:sz w:val="32"/>
          <w:szCs w:val="32"/>
        </w:rPr>
        <w:t>安全工作</w:t>
      </w:r>
      <w:r w:rsidR="007E3258" w:rsidRPr="005212A7">
        <w:rPr>
          <w:rFonts w:ascii="仿宋" w:eastAsia="仿宋" w:hAnsi="仿宋" w:hint="eastAsia"/>
          <w:sz w:val="32"/>
          <w:szCs w:val="32"/>
        </w:rPr>
        <w:t>水平。</w:t>
      </w:r>
    </w:p>
    <w:p w:rsidR="001F6D45" w:rsidRDefault="00D12832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A56E7">
        <w:rPr>
          <w:rFonts w:ascii="楷体" w:eastAsia="楷体" w:hAnsi="楷体" w:hint="eastAsia"/>
          <w:sz w:val="32"/>
          <w:szCs w:val="32"/>
        </w:rPr>
        <w:t>3、</w:t>
      </w:r>
      <w:r w:rsidR="00B9110B" w:rsidRPr="003A56E7">
        <w:rPr>
          <w:rFonts w:ascii="楷体" w:eastAsia="楷体" w:hAnsi="楷体" w:hint="eastAsia"/>
          <w:sz w:val="32"/>
          <w:szCs w:val="32"/>
        </w:rPr>
        <w:t>监察、监督和纪检工作</w:t>
      </w:r>
    </w:p>
    <w:p w:rsidR="001F6D45" w:rsidRDefault="00B9110B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1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2838A1" w:rsidRPr="005212A7">
        <w:rPr>
          <w:rFonts w:ascii="仿宋" w:eastAsia="仿宋" w:hAnsi="仿宋" w:hint="eastAsia"/>
          <w:sz w:val="32"/>
          <w:szCs w:val="32"/>
        </w:rPr>
        <w:t>进一步明确压实各部门负责人管理监督职责，“一岗双责，失职追责”。</w:t>
      </w:r>
    </w:p>
    <w:p w:rsidR="001F6D45" w:rsidRDefault="00B9110B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2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0C5929" w:rsidRPr="005212A7">
        <w:rPr>
          <w:rFonts w:ascii="仿宋" w:eastAsia="仿宋" w:hAnsi="仿宋" w:hint="eastAsia"/>
          <w:sz w:val="32"/>
          <w:szCs w:val="32"/>
        </w:rPr>
        <w:t>继续做好</w:t>
      </w:r>
      <w:r w:rsidRPr="005212A7">
        <w:rPr>
          <w:rFonts w:ascii="仿宋" w:eastAsia="仿宋" w:hAnsi="仿宋" w:hint="eastAsia"/>
          <w:sz w:val="32"/>
          <w:szCs w:val="32"/>
        </w:rPr>
        <w:t>廉政教育活动</w:t>
      </w:r>
      <w:r w:rsidR="000C5929" w:rsidRPr="005212A7">
        <w:rPr>
          <w:rFonts w:ascii="仿宋" w:eastAsia="仿宋" w:hAnsi="仿宋" w:hint="eastAsia"/>
          <w:sz w:val="32"/>
          <w:szCs w:val="32"/>
        </w:rPr>
        <w:t>，不断强化廉洁意识</w:t>
      </w:r>
      <w:r w:rsidRPr="005212A7">
        <w:rPr>
          <w:rFonts w:ascii="仿宋" w:eastAsia="仿宋" w:hAnsi="仿宋" w:hint="eastAsia"/>
          <w:sz w:val="32"/>
          <w:szCs w:val="32"/>
        </w:rPr>
        <w:t>。</w:t>
      </w:r>
      <w:r w:rsidR="00A61319" w:rsidRPr="005212A7">
        <w:rPr>
          <w:rFonts w:ascii="仿宋" w:eastAsia="仿宋" w:hAnsi="仿宋" w:hint="eastAsia"/>
          <w:sz w:val="32"/>
          <w:szCs w:val="32"/>
        </w:rPr>
        <w:t>进一步加强党支部的党风廉政建设教育工作。</w:t>
      </w:r>
    </w:p>
    <w:p w:rsidR="001F6D45" w:rsidRDefault="00B9110B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3</w:t>
      </w:r>
      <w:r w:rsidR="00D12832" w:rsidRPr="005212A7">
        <w:rPr>
          <w:rFonts w:ascii="仿宋" w:eastAsia="仿宋" w:hAnsi="仿宋" w:hint="eastAsia"/>
          <w:sz w:val="32"/>
          <w:szCs w:val="32"/>
        </w:rPr>
        <w:t>）</w:t>
      </w:r>
      <w:r w:rsidR="00F304D5" w:rsidRPr="005212A7">
        <w:rPr>
          <w:rFonts w:ascii="仿宋" w:eastAsia="仿宋" w:hAnsi="仿宋" w:hint="eastAsia"/>
          <w:sz w:val="32"/>
          <w:szCs w:val="32"/>
        </w:rPr>
        <w:t>继续加强</w:t>
      </w:r>
      <w:r w:rsidR="005F259C" w:rsidRPr="005212A7">
        <w:rPr>
          <w:rFonts w:ascii="仿宋" w:eastAsia="仿宋" w:hAnsi="仿宋" w:hint="eastAsia"/>
          <w:sz w:val="32"/>
          <w:szCs w:val="32"/>
        </w:rPr>
        <w:t>基建、修缮、物资采购、财务管理等重点</w:t>
      </w:r>
      <w:r w:rsidR="00F304D5" w:rsidRPr="005212A7">
        <w:rPr>
          <w:rFonts w:ascii="仿宋" w:eastAsia="仿宋" w:hAnsi="仿宋" w:hint="eastAsia"/>
          <w:sz w:val="32"/>
          <w:szCs w:val="32"/>
        </w:rPr>
        <w:t>领域</w:t>
      </w:r>
      <w:r w:rsidR="000C5929" w:rsidRPr="005212A7">
        <w:rPr>
          <w:rFonts w:ascii="仿宋" w:eastAsia="仿宋" w:hAnsi="仿宋" w:hint="eastAsia"/>
          <w:sz w:val="32"/>
          <w:szCs w:val="32"/>
        </w:rPr>
        <w:t>的</w:t>
      </w:r>
      <w:r w:rsidR="00F304D5" w:rsidRPr="005212A7">
        <w:rPr>
          <w:rFonts w:ascii="仿宋" w:eastAsia="仿宋" w:hAnsi="仿宋" w:hint="eastAsia"/>
          <w:sz w:val="32"/>
          <w:szCs w:val="32"/>
        </w:rPr>
        <w:t>监督</w:t>
      </w:r>
      <w:r w:rsidR="000C5929" w:rsidRPr="005212A7">
        <w:rPr>
          <w:rFonts w:ascii="仿宋" w:eastAsia="仿宋" w:hAnsi="仿宋" w:hint="eastAsia"/>
          <w:sz w:val="32"/>
          <w:szCs w:val="32"/>
        </w:rPr>
        <w:t>工作</w:t>
      </w:r>
      <w:r w:rsidR="005500DD" w:rsidRPr="005212A7">
        <w:rPr>
          <w:rFonts w:ascii="仿宋" w:eastAsia="仿宋" w:hAnsi="仿宋" w:hint="eastAsia"/>
          <w:sz w:val="32"/>
          <w:szCs w:val="32"/>
        </w:rPr>
        <w:t>。</w:t>
      </w:r>
    </w:p>
    <w:p w:rsidR="001F6D45" w:rsidRDefault="00F304D5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4）组建“政治建设督察组”和“作风建设督察组”。“政治建设督察组”督察中心组、各党支部政治生活开展情况。“作风建设督察组”督察工作落实情况，听取群众反映，监督不廉洁行为。</w:t>
      </w:r>
    </w:p>
    <w:p w:rsidR="0004357C" w:rsidRPr="001F6D45" w:rsidRDefault="00F304D5" w:rsidP="001F6D45">
      <w:pPr>
        <w:shd w:val="clear" w:color="auto" w:fill="FFFFFF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12A7">
        <w:rPr>
          <w:rFonts w:ascii="仿宋" w:eastAsia="仿宋" w:hAnsi="仿宋" w:hint="eastAsia"/>
          <w:sz w:val="32"/>
          <w:szCs w:val="32"/>
        </w:rPr>
        <w:t>5）强化考核，</w:t>
      </w:r>
      <w:r w:rsidR="000C5929" w:rsidRPr="005212A7">
        <w:rPr>
          <w:rFonts w:ascii="仿宋" w:eastAsia="仿宋" w:hAnsi="仿宋" w:hint="eastAsia"/>
          <w:sz w:val="32"/>
          <w:szCs w:val="32"/>
        </w:rPr>
        <w:t>开展</w:t>
      </w:r>
      <w:r w:rsidRPr="005212A7">
        <w:rPr>
          <w:rFonts w:ascii="仿宋" w:eastAsia="仿宋" w:hAnsi="仿宋" w:hint="eastAsia"/>
          <w:sz w:val="32"/>
          <w:szCs w:val="32"/>
        </w:rPr>
        <w:t>中层干部述职述廉。</w:t>
      </w:r>
    </w:p>
    <w:p w:rsidR="00E836BE" w:rsidRDefault="00E836BE" w:rsidP="005F259C">
      <w:pPr>
        <w:ind w:firstLineChars="200" w:firstLine="560"/>
        <w:rPr>
          <w:sz w:val="28"/>
          <w:szCs w:val="28"/>
        </w:rPr>
      </w:pPr>
    </w:p>
    <w:p w:rsidR="00E836BE" w:rsidRDefault="00E836BE" w:rsidP="005F259C">
      <w:pPr>
        <w:ind w:firstLineChars="200" w:firstLine="560"/>
        <w:rPr>
          <w:sz w:val="28"/>
          <w:szCs w:val="28"/>
        </w:rPr>
      </w:pPr>
    </w:p>
    <w:p w:rsidR="00E836BE" w:rsidRPr="00E836BE" w:rsidRDefault="00E836BE" w:rsidP="005F259C">
      <w:pPr>
        <w:ind w:firstLineChars="200" w:firstLine="560"/>
        <w:rPr>
          <w:sz w:val="28"/>
          <w:szCs w:val="28"/>
        </w:rPr>
      </w:pPr>
    </w:p>
    <w:p w:rsidR="008B39FF" w:rsidRPr="00440952" w:rsidRDefault="008B39FF" w:rsidP="00513458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</w:t>
      </w:r>
    </w:p>
    <w:sectPr w:rsidR="008B39FF" w:rsidRPr="00440952" w:rsidSect="005212A7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AB" w:rsidRDefault="004177AB" w:rsidP="00C96432">
      <w:r>
        <w:separator/>
      </w:r>
    </w:p>
  </w:endnote>
  <w:endnote w:type="continuationSeparator" w:id="1">
    <w:p w:rsidR="004177AB" w:rsidRDefault="004177AB" w:rsidP="00C9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AB" w:rsidRDefault="004177AB" w:rsidP="00C96432">
      <w:r>
        <w:separator/>
      </w:r>
    </w:p>
  </w:footnote>
  <w:footnote w:type="continuationSeparator" w:id="1">
    <w:p w:rsidR="004177AB" w:rsidRDefault="004177AB" w:rsidP="00C9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9EF"/>
    <w:multiLevelType w:val="hybridMultilevel"/>
    <w:tmpl w:val="4DFC3EA6"/>
    <w:lvl w:ilvl="0" w:tplc="166237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54210"/>
    <w:multiLevelType w:val="hybridMultilevel"/>
    <w:tmpl w:val="F154C098"/>
    <w:lvl w:ilvl="0" w:tplc="0BAAE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B553F6"/>
    <w:multiLevelType w:val="hybridMultilevel"/>
    <w:tmpl w:val="A112E0C8"/>
    <w:lvl w:ilvl="0" w:tplc="23E8D5A4">
      <w:start w:val="1"/>
      <w:numFmt w:val="japaneseCounting"/>
      <w:lvlText w:val="%1、"/>
      <w:lvlJc w:val="left"/>
      <w:pPr>
        <w:ind w:left="159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937ABC"/>
    <w:multiLevelType w:val="hybridMultilevel"/>
    <w:tmpl w:val="3A588D8E"/>
    <w:lvl w:ilvl="0" w:tplc="04090001">
      <w:start w:val="1"/>
      <w:numFmt w:val="bullet"/>
      <w:lvlText w:val=""/>
      <w:lvlJc w:val="left"/>
      <w:pPr>
        <w:ind w:left="12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4223048"/>
    <w:multiLevelType w:val="hybridMultilevel"/>
    <w:tmpl w:val="F41C65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68BC40F9"/>
    <w:multiLevelType w:val="hybridMultilevel"/>
    <w:tmpl w:val="EDEC30D0"/>
    <w:lvl w:ilvl="0" w:tplc="1444E28E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1FC"/>
    <w:rsid w:val="00005571"/>
    <w:rsid w:val="00007FEF"/>
    <w:rsid w:val="000136AB"/>
    <w:rsid w:val="000203E9"/>
    <w:rsid w:val="00022844"/>
    <w:rsid w:val="000255E8"/>
    <w:rsid w:val="00041873"/>
    <w:rsid w:val="0004357C"/>
    <w:rsid w:val="00062906"/>
    <w:rsid w:val="00071818"/>
    <w:rsid w:val="00071CAF"/>
    <w:rsid w:val="000A2761"/>
    <w:rsid w:val="000A64A2"/>
    <w:rsid w:val="000C5929"/>
    <w:rsid w:val="000C7D43"/>
    <w:rsid w:val="000D207A"/>
    <w:rsid w:val="000D47F3"/>
    <w:rsid w:val="000D60EF"/>
    <w:rsid w:val="000F117F"/>
    <w:rsid w:val="0011307B"/>
    <w:rsid w:val="00117D50"/>
    <w:rsid w:val="001311AC"/>
    <w:rsid w:val="0014366F"/>
    <w:rsid w:val="001477F8"/>
    <w:rsid w:val="00147933"/>
    <w:rsid w:val="00166300"/>
    <w:rsid w:val="00181D19"/>
    <w:rsid w:val="0018231D"/>
    <w:rsid w:val="00184CEC"/>
    <w:rsid w:val="00191F9F"/>
    <w:rsid w:val="001931B2"/>
    <w:rsid w:val="001963CB"/>
    <w:rsid w:val="001A0101"/>
    <w:rsid w:val="001C417A"/>
    <w:rsid w:val="001D1DB1"/>
    <w:rsid w:val="001D51A4"/>
    <w:rsid w:val="001F1C26"/>
    <w:rsid w:val="001F6D45"/>
    <w:rsid w:val="0020026C"/>
    <w:rsid w:val="002020AF"/>
    <w:rsid w:val="00211135"/>
    <w:rsid w:val="002433B6"/>
    <w:rsid w:val="00257348"/>
    <w:rsid w:val="002838A1"/>
    <w:rsid w:val="00286A61"/>
    <w:rsid w:val="00294226"/>
    <w:rsid w:val="00296B3F"/>
    <w:rsid w:val="002A53F2"/>
    <w:rsid w:val="002A56C8"/>
    <w:rsid w:val="002A5B30"/>
    <w:rsid w:val="002B3726"/>
    <w:rsid w:val="002C3104"/>
    <w:rsid w:val="002D38AF"/>
    <w:rsid w:val="002D6F74"/>
    <w:rsid w:val="00304958"/>
    <w:rsid w:val="00315E83"/>
    <w:rsid w:val="003160BD"/>
    <w:rsid w:val="00317E61"/>
    <w:rsid w:val="00321070"/>
    <w:rsid w:val="00322F19"/>
    <w:rsid w:val="00326359"/>
    <w:rsid w:val="003345A9"/>
    <w:rsid w:val="00337C4E"/>
    <w:rsid w:val="00357389"/>
    <w:rsid w:val="0036066B"/>
    <w:rsid w:val="003660AA"/>
    <w:rsid w:val="00375365"/>
    <w:rsid w:val="00377CE0"/>
    <w:rsid w:val="0038626B"/>
    <w:rsid w:val="003913AE"/>
    <w:rsid w:val="003916AB"/>
    <w:rsid w:val="003A56E7"/>
    <w:rsid w:val="003B0BDF"/>
    <w:rsid w:val="003C6CDA"/>
    <w:rsid w:val="003D2E86"/>
    <w:rsid w:val="003D35F4"/>
    <w:rsid w:val="003F5076"/>
    <w:rsid w:val="003F788F"/>
    <w:rsid w:val="00403AD0"/>
    <w:rsid w:val="0040610B"/>
    <w:rsid w:val="004072A3"/>
    <w:rsid w:val="00407534"/>
    <w:rsid w:val="00414263"/>
    <w:rsid w:val="004177AB"/>
    <w:rsid w:val="0042430C"/>
    <w:rsid w:val="00440952"/>
    <w:rsid w:val="0044672C"/>
    <w:rsid w:val="00446A86"/>
    <w:rsid w:val="004471FC"/>
    <w:rsid w:val="00461912"/>
    <w:rsid w:val="0047159B"/>
    <w:rsid w:val="0047185A"/>
    <w:rsid w:val="00484B4F"/>
    <w:rsid w:val="0048524C"/>
    <w:rsid w:val="00497446"/>
    <w:rsid w:val="004A72F9"/>
    <w:rsid w:val="004C09D7"/>
    <w:rsid w:val="004C3033"/>
    <w:rsid w:val="004C59B3"/>
    <w:rsid w:val="004E1E19"/>
    <w:rsid w:val="004E3540"/>
    <w:rsid w:val="004E5627"/>
    <w:rsid w:val="004F7C21"/>
    <w:rsid w:val="00511EFE"/>
    <w:rsid w:val="00513458"/>
    <w:rsid w:val="00514F48"/>
    <w:rsid w:val="00515934"/>
    <w:rsid w:val="0051607C"/>
    <w:rsid w:val="005212A7"/>
    <w:rsid w:val="0053192A"/>
    <w:rsid w:val="005347E2"/>
    <w:rsid w:val="0053766E"/>
    <w:rsid w:val="005473A2"/>
    <w:rsid w:val="005500DD"/>
    <w:rsid w:val="005543C5"/>
    <w:rsid w:val="00563371"/>
    <w:rsid w:val="00567E9A"/>
    <w:rsid w:val="00575D90"/>
    <w:rsid w:val="00581DFC"/>
    <w:rsid w:val="005873F7"/>
    <w:rsid w:val="005B5B24"/>
    <w:rsid w:val="005D6ABE"/>
    <w:rsid w:val="005E424E"/>
    <w:rsid w:val="005E68CC"/>
    <w:rsid w:val="005F259C"/>
    <w:rsid w:val="005F6C25"/>
    <w:rsid w:val="00601AA8"/>
    <w:rsid w:val="0062093D"/>
    <w:rsid w:val="00625417"/>
    <w:rsid w:val="00636EC1"/>
    <w:rsid w:val="006410D2"/>
    <w:rsid w:val="00652C04"/>
    <w:rsid w:val="00653815"/>
    <w:rsid w:val="006549F3"/>
    <w:rsid w:val="00660986"/>
    <w:rsid w:val="00663FEE"/>
    <w:rsid w:val="00665595"/>
    <w:rsid w:val="006656F1"/>
    <w:rsid w:val="0067268F"/>
    <w:rsid w:val="00683178"/>
    <w:rsid w:val="006838DB"/>
    <w:rsid w:val="006936F6"/>
    <w:rsid w:val="006A3801"/>
    <w:rsid w:val="006A3ECA"/>
    <w:rsid w:val="006B2472"/>
    <w:rsid w:val="006C2817"/>
    <w:rsid w:val="006D725C"/>
    <w:rsid w:val="006E341C"/>
    <w:rsid w:val="006F00AD"/>
    <w:rsid w:val="006F44B7"/>
    <w:rsid w:val="00723361"/>
    <w:rsid w:val="00724810"/>
    <w:rsid w:val="00735DCE"/>
    <w:rsid w:val="00736503"/>
    <w:rsid w:val="00746380"/>
    <w:rsid w:val="00752E07"/>
    <w:rsid w:val="007646F3"/>
    <w:rsid w:val="0077093C"/>
    <w:rsid w:val="00786C7B"/>
    <w:rsid w:val="00787596"/>
    <w:rsid w:val="00790AD4"/>
    <w:rsid w:val="007A7FB7"/>
    <w:rsid w:val="007B1D4E"/>
    <w:rsid w:val="007B34FA"/>
    <w:rsid w:val="007C095C"/>
    <w:rsid w:val="007C2D92"/>
    <w:rsid w:val="007C3576"/>
    <w:rsid w:val="007C57D9"/>
    <w:rsid w:val="007C666B"/>
    <w:rsid w:val="007C7B13"/>
    <w:rsid w:val="007E3258"/>
    <w:rsid w:val="007F0E5D"/>
    <w:rsid w:val="008007F0"/>
    <w:rsid w:val="00800E7C"/>
    <w:rsid w:val="00804818"/>
    <w:rsid w:val="008233D3"/>
    <w:rsid w:val="008264BF"/>
    <w:rsid w:val="00830FAC"/>
    <w:rsid w:val="00831B16"/>
    <w:rsid w:val="00833521"/>
    <w:rsid w:val="00834845"/>
    <w:rsid w:val="008425C7"/>
    <w:rsid w:val="00854E6A"/>
    <w:rsid w:val="008725A6"/>
    <w:rsid w:val="00873159"/>
    <w:rsid w:val="008752FD"/>
    <w:rsid w:val="00876E63"/>
    <w:rsid w:val="00896554"/>
    <w:rsid w:val="008971E3"/>
    <w:rsid w:val="008A0768"/>
    <w:rsid w:val="008B1C8F"/>
    <w:rsid w:val="008B39FF"/>
    <w:rsid w:val="008C44C3"/>
    <w:rsid w:val="008C792F"/>
    <w:rsid w:val="008D4452"/>
    <w:rsid w:val="008F5441"/>
    <w:rsid w:val="008F7570"/>
    <w:rsid w:val="0090542F"/>
    <w:rsid w:val="0094422A"/>
    <w:rsid w:val="00946942"/>
    <w:rsid w:val="0095173A"/>
    <w:rsid w:val="0096019E"/>
    <w:rsid w:val="00963C23"/>
    <w:rsid w:val="00964CF6"/>
    <w:rsid w:val="00971982"/>
    <w:rsid w:val="00972A8B"/>
    <w:rsid w:val="00976808"/>
    <w:rsid w:val="0099005F"/>
    <w:rsid w:val="0099046E"/>
    <w:rsid w:val="00994DFE"/>
    <w:rsid w:val="009B56B4"/>
    <w:rsid w:val="009C20FF"/>
    <w:rsid w:val="009D7088"/>
    <w:rsid w:val="009E14E6"/>
    <w:rsid w:val="009E2DDA"/>
    <w:rsid w:val="009E5866"/>
    <w:rsid w:val="009E7833"/>
    <w:rsid w:val="00A14C4E"/>
    <w:rsid w:val="00A20BC2"/>
    <w:rsid w:val="00A234A7"/>
    <w:rsid w:val="00A25022"/>
    <w:rsid w:val="00A34551"/>
    <w:rsid w:val="00A3609A"/>
    <w:rsid w:val="00A43513"/>
    <w:rsid w:val="00A43561"/>
    <w:rsid w:val="00A47B98"/>
    <w:rsid w:val="00A61319"/>
    <w:rsid w:val="00A6509F"/>
    <w:rsid w:val="00A66B9E"/>
    <w:rsid w:val="00A73937"/>
    <w:rsid w:val="00A7679E"/>
    <w:rsid w:val="00A84299"/>
    <w:rsid w:val="00A85875"/>
    <w:rsid w:val="00A96501"/>
    <w:rsid w:val="00AA4014"/>
    <w:rsid w:val="00AA4BBF"/>
    <w:rsid w:val="00AB61C9"/>
    <w:rsid w:val="00AD6520"/>
    <w:rsid w:val="00AE5FAA"/>
    <w:rsid w:val="00B05D1E"/>
    <w:rsid w:val="00B17382"/>
    <w:rsid w:val="00B346EE"/>
    <w:rsid w:val="00B66989"/>
    <w:rsid w:val="00B81E67"/>
    <w:rsid w:val="00B8239A"/>
    <w:rsid w:val="00B9110B"/>
    <w:rsid w:val="00B92F9D"/>
    <w:rsid w:val="00B935BE"/>
    <w:rsid w:val="00BA05EA"/>
    <w:rsid w:val="00BA1335"/>
    <w:rsid w:val="00BB6114"/>
    <w:rsid w:val="00BC0DE3"/>
    <w:rsid w:val="00BC2A71"/>
    <w:rsid w:val="00BC33F2"/>
    <w:rsid w:val="00BD6324"/>
    <w:rsid w:val="00BE182B"/>
    <w:rsid w:val="00C03B6D"/>
    <w:rsid w:val="00C0518E"/>
    <w:rsid w:val="00C13044"/>
    <w:rsid w:val="00C16377"/>
    <w:rsid w:val="00C227B2"/>
    <w:rsid w:val="00C506B9"/>
    <w:rsid w:val="00C55C0C"/>
    <w:rsid w:val="00C57137"/>
    <w:rsid w:val="00C74456"/>
    <w:rsid w:val="00C7732D"/>
    <w:rsid w:val="00C80A54"/>
    <w:rsid w:val="00C84A77"/>
    <w:rsid w:val="00C84D17"/>
    <w:rsid w:val="00C87740"/>
    <w:rsid w:val="00C92220"/>
    <w:rsid w:val="00C96432"/>
    <w:rsid w:val="00C9707D"/>
    <w:rsid w:val="00CA1391"/>
    <w:rsid w:val="00CA42D2"/>
    <w:rsid w:val="00CB22C8"/>
    <w:rsid w:val="00CB397F"/>
    <w:rsid w:val="00CB707A"/>
    <w:rsid w:val="00CB735D"/>
    <w:rsid w:val="00CC18E8"/>
    <w:rsid w:val="00CE13A0"/>
    <w:rsid w:val="00CF3542"/>
    <w:rsid w:val="00D12832"/>
    <w:rsid w:val="00D1305A"/>
    <w:rsid w:val="00D21346"/>
    <w:rsid w:val="00D33F09"/>
    <w:rsid w:val="00D423FC"/>
    <w:rsid w:val="00D47827"/>
    <w:rsid w:val="00D51417"/>
    <w:rsid w:val="00D53C2E"/>
    <w:rsid w:val="00D70409"/>
    <w:rsid w:val="00D757B3"/>
    <w:rsid w:val="00D92A1F"/>
    <w:rsid w:val="00D959AF"/>
    <w:rsid w:val="00DA0BDE"/>
    <w:rsid w:val="00DA1EEE"/>
    <w:rsid w:val="00DA3A30"/>
    <w:rsid w:val="00DB18B9"/>
    <w:rsid w:val="00DB64B6"/>
    <w:rsid w:val="00DB7BC9"/>
    <w:rsid w:val="00DD18CC"/>
    <w:rsid w:val="00DE1CBB"/>
    <w:rsid w:val="00DE7239"/>
    <w:rsid w:val="00DF1A85"/>
    <w:rsid w:val="00E20758"/>
    <w:rsid w:val="00E20960"/>
    <w:rsid w:val="00E20C77"/>
    <w:rsid w:val="00E218A9"/>
    <w:rsid w:val="00E426FD"/>
    <w:rsid w:val="00E43EC8"/>
    <w:rsid w:val="00E53650"/>
    <w:rsid w:val="00E54859"/>
    <w:rsid w:val="00E74D41"/>
    <w:rsid w:val="00E836BE"/>
    <w:rsid w:val="00E920FE"/>
    <w:rsid w:val="00E9789E"/>
    <w:rsid w:val="00EA38A2"/>
    <w:rsid w:val="00EC709C"/>
    <w:rsid w:val="00ED7113"/>
    <w:rsid w:val="00EF36F9"/>
    <w:rsid w:val="00F0197E"/>
    <w:rsid w:val="00F07278"/>
    <w:rsid w:val="00F113E2"/>
    <w:rsid w:val="00F22AA0"/>
    <w:rsid w:val="00F25647"/>
    <w:rsid w:val="00F304D5"/>
    <w:rsid w:val="00F346D7"/>
    <w:rsid w:val="00F408A9"/>
    <w:rsid w:val="00F44A07"/>
    <w:rsid w:val="00F458DC"/>
    <w:rsid w:val="00F5503C"/>
    <w:rsid w:val="00F560B3"/>
    <w:rsid w:val="00F628FD"/>
    <w:rsid w:val="00F62988"/>
    <w:rsid w:val="00F65589"/>
    <w:rsid w:val="00F75318"/>
    <w:rsid w:val="00F827FC"/>
    <w:rsid w:val="00F90AAB"/>
    <w:rsid w:val="00F96BC6"/>
    <w:rsid w:val="00FA17F9"/>
    <w:rsid w:val="00FB589C"/>
    <w:rsid w:val="00FC3FAA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9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64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6432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C84A7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C84A7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0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1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7196-0C4B-4D85-86C9-87DF706C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10</Pages>
  <Words>733</Words>
  <Characters>4184</Characters>
  <Application>Microsoft Office Word</Application>
  <DocSecurity>0</DocSecurity>
  <Lines>34</Lines>
  <Paragraphs>9</Paragraphs>
  <ScaleCrop>false</ScaleCrop>
  <Company>微软中国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杜文博</cp:lastModifiedBy>
  <cp:revision>128</cp:revision>
  <dcterms:created xsi:type="dcterms:W3CDTF">2017-12-01T01:17:00Z</dcterms:created>
  <dcterms:modified xsi:type="dcterms:W3CDTF">2017-12-14T08:32:00Z</dcterms:modified>
</cp:coreProperties>
</file>