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37" w:rsidRDefault="00FD2E37" w:rsidP="00FD2E37">
      <w:pPr>
        <w:spacing w:line="600" w:lineRule="exact"/>
        <w:jc w:val="center"/>
        <w:rPr>
          <w:rFonts w:ascii="黑体" w:eastAsia="黑体" w:hAnsi="黑体" w:cs="宋体" w:hint="eastAsia"/>
          <w:b/>
          <w:sz w:val="32"/>
          <w:szCs w:val="32"/>
        </w:rPr>
      </w:pPr>
      <w:r w:rsidRPr="00FD2E37">
        <w:rPr>
          <w:rFonts w:ascii="黑体" w:eastAsia="黑体" w:hAnsi="黑体" w:cs="宋体" w:hint="eastAsia"/>
          <w:b/>
          <w:sz w:val="32"/>
          <w:szCs w:val="32"/>
        </w:rPr>
        <w:t>运动场馆管理办公室2017年上半年工作总结及下半年工作计划</w:t>
      </w:r>
    </w:p>
    <w:p w:rsidR="00FD2E37" w:rsidRPr="00FD2E37" w:rsidRDefault="00FD2E37" w:rsidP="00FD2E37">
      <w:pPr>
        <w:spacing w:line="600" w:lineRule="exact"/>
        <w:jc w:val="center"/>
        <w:rPr>
          <w:rFonts w:ascii="黑体" w:eastAsia="黑体" w:hAnsi="黑体" w:cs="宋体" w:hint="eastAsia"/>
          <w:b/>
          <w:sz w:val="11"/>
          <w:szCs w:val="32"/>
        </w:rPr>
      </w:pPr>
    </w:p>
    <w:p w:rsidR="00FD2E37" w:rsidRDefault="00FD2E37" w:rsidP="00FD2E37">
      <w:pPr>
        <w:spacing w:line="6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伴随着学校大部制改革的不断推进，</w:t>
      </w:r>
      <w:r w:rsidRPr="00076860">
        <w:rPr>
          <w:rFonts w:ascii="仿宋" w:eastAsia="仿宋" w:hAnsi="仿宋" w:cs="宋体" w:hint="eastAsia"/>
          <w:sz w:val="28"/>
          <w:szCs w:val="28"/>
        </w:rPr>
        <w:t>运动场馆管理办公室于2016年底</w:t>
      </w:r>
      <w:r>
        <w:rPr>
          <w:rFonts w:ascii="仿宋" w:eastAsia="仿宋" w:hAnsi="仿宋" w:cs="宋体" w:hint="eastAsia"/>
          <w:sz w:val="28"/>
          <w:szCs w:val="28"/>
        </w:rPr>
        <w:t>应运而生。部门成立以来，本着“</w:t>
      </w:r>
      <w:r w:rsidRPr="00076860">
        <w:rPr>
          <w:rFonts w:ascii="仿宋" w:eastAsia="仿宋" w:hAnsi="仿宋" w:cs="宋体" w:hint="eastAsia"/>
          <w:sz w:val="28"/>
          <w:szCs w:val="28"/>
        </w:rPr>
        <w:t>服务于学校教学、训练、比赛以及大型活动，为广大教职工、学生提供优质的体育运动环境</w:t>
      </w:r>
      <w:r>
        <w:rPr>
          <w:rFonts w:ascii="仿宋" w:eastAsia="仿宋" w:hAnsi="仿宋" w:cs="宋体" w:hint="eastAsia"/>
          <w:sz w:val="28"/>
          <w:szCs w:val="28"/>
        </w:rPr>
        <w:t>”的工作宗旨，在总务部分管领导的带领下，具体实施对于</w:t>
      </w:r>
      <w:r w:rsidRPr="00076860">
        <w:rPr>
          <w:rFonts w:ascii="仿宋" w:eastAsia="仿宋" w:hAnsi="仿宋" w:cs="宋体" w:hint="eastAsia"/>
          <w:sz w:val="28"/>
          <w:szCs w:val="28"/>
        </w:rPr>
        <w:t>两校区运动场馆</w:t>
      </w:r>
      <w:r>
        <w:rPr>
          <w:rFonts w:ascii="仿宋" w:eastAsia="仿宋" w:hAnsi="仿宋" w:cs="宋体" w:hint="eastAsia"/>
          <w:sz w:val="28"/>
          <w:szCs w:val="28"/>
        </w:rPr>
        <w:t>的管理</w:t>
      </w:r>
      <w:r w:rsidRPr="00076860">
        <w:rPr>
          <w:rFonts w:ascii="仿宋" w:eastAsia="仿宋" w:hAnsi="仿宋" w:cs="宋体" w:hint="eastAsia"/>
          <w:sz w:val="28"/>
          <w:szCs w:val="28"/>
        </w:rPr>
        <w:t>，包含两座体育馆、4</w:t>
      </w:r>
      <w:r>
        <w:rPr>
          <w:rFonts w:ascii="仿宋" w:eastAsia="仿宋" w:hAnsi="仿宋" w:cs="宋体" w:hint="eastAsia"/>
          <w:sz w:val="28"/>
          <w:szCs w:val="28"/>
        </w:rPr>
        <w:t>片</w:t>
      </w:r>
      <w:r w:rsidRPr="00076860">
        <w:rPr>
          <w:rFonts w:ascii="仿宋" w:eastAsia="仿宋" w:hAnsi="仿宋" w:cs="宋体" w:hint="eastAsia"/>
          <w:sz w:val="28"/>
          <w:szCs w:val="28"/>
        </w:rPr>
        <w:t>标准田径场、3片游泳池、12片室内羽毛球场、1片室内网球场、45片室外篮球场、18片</w:t>
      </w:r>
      <w:r>
        <w:rPr>
          <w:rFonts w:ascii="仿宋" w:eastAsia="仿宋" w:hAnsi="仿宋" w:cs="宋体" w:hint="eastAsia"/>
          <w:sz w:val="28"/>
          <w:szCs w:val="28"/>
        </w:rPr>
        <w:t>室外</w:t>
      </w:r>
      <w:r w:rsidRPr="00076860">
        <w:rPr>
          <w:rFonts w:ascii="仿宋" w:eastAsia="仿宋" w:hAnsi="仿宋" w:cs="宋体" w:hint="eastAsia"/>
          <w:sz w:val="28"/>
          <w:szCs w:val="28"/>
        </w:rPr>
        <w:t>网球场、8片</w:t>
      </w:r>
      <w:r>
        <w:rPr>
          <w:rFonts w:ascii="仿宋" w:eastAsia="仿宋" w:hAnsi="仿宋" w:cs="宋体" w:hint="eastAsia"/>
          <w:sz w:val="28"/>
          <w:szCs w:val="28"/>
        </w:rPr>
        <w:t>室外</w:t>
      </w:r>
      <w:r w:rsidRPr="00076860">
        <w:rPr>
          <w:rFonts w:ascii="仿宋" w:eastAsia="仿宋" w:hAnsi="仿宋" w:cs="宋体" w:hint="eastAsia"/>
          <w:sz w:val="28"/>
          <w:szCs w:val="28"/>
        </w:rPr>
        <w:t>排球、20张</w:t>
      </w:r>
      <w:r>
        <w:rPr>
          <w:rFonts w:ascii="仿宋" w:eastAsia="仿宋" w:hAnsi="仿宋" w:cs="宋体" w:hint="eastAsia"/>
          <w:sz w:val="28"/>
          <w:szCs w:val="28"/>
        </w:rPr>
        <w:t>室外</w:t>
      </w:r>
      <w:r w:rsidRPr="00076860">
        <w:rPr>
          <w:rFonts w:ascii="仿宋" w:eastAsia="仿宋" w:hAnsi="仿宋" w:cs="宋体" w:hint="eastAsia"/>
          <w:sz w:val="28"/>
          <w:szCs w:val="28"/>
        </w:rPr>
        <w:t>乒乓球桌案，使用面积</w:t>
      </w:r>
      <w:r>
        <w:rPr>
          <w:rFonts w:ascii="仿宋" w:eastAsia="仿宋" w:hAnsi="仿宋" w:cs="宋体" w:hint="eastAsia"/>
          <w:sz w:val="28"/>
          <w:szCs w:val="28"/>
        </w:rPr>
        <w:t>达到</w:t>
      </w:r>
      <w:r w:rsidRPr="00076860">
        <w:rPr>
          <w:rFonts w:ascii="仿宋" w:eastAsia="仿宋" w:hAnsi="仿宋" w:cs="宋体" w:hint="eastAsia"/>
          <w:sz w:val="28"/>
          <w:szCs w:val="28"/>
        </w:rPr>
        <w:t>233924平方米。</w:t>
      </w:r>
    </w:p>
    <w:p w:rsidR="00FD2E37" w:rsidRPr="00014109" w:rsidRDefault="00FD2E37" w:rsidP="00FD2E37">
      <w:pPr>
        <w:spacing w:line="600" w:lineRule="exact"/>
        <w:ind w:firstLineChars="200" w:firstLine="560"/>
        <w:rPr>
          <w:rFonts w:ascii="仿宋" w:eastAsia="仿宋" w:hAnsi="仿宋" w:cs="宋体"/>
          <w:sz w:val="28"/>
          <w:szCs w:val="28"/>
        </w:rPr>
      </w:pPr>
      <w:r>
        <w:rPr>
          <w:rFonts w:ascii="仿宋" w:eastAsia="仿宋" w:hAnsi="仿宋" w:cs="宋体" w:hint="eastAsia"/>
          <w:sz w:val="28"/>
          <w:szCs w:val="28"/>
        </w:rPr>
        <w:t>上半年，主要围绕与体育学院的场馆交接做了一些准备工作，同时就更好的服务师生员工引入了新的服务载体，经过近半年的努力，</w:t>
      </w:r>
      <w:r w:rsidR="00AD48F4">
        <w:rPr>
          <w:rFonts w:ascii="仿宋" w:eastAsia="仿宋" w:hAnsi="仿宋" w:cs="宋体" w:hint="eastAsia"/>
          <w:sz w:val="28"/>
          <w:szCs w:val="28"/>
        </w:rPr>
        <w:t>在场馆工作仍未全面铺开的情况下，</w:t>
      </w:r>
      <w:r>
        <w:rPr>
          <w:rFonts w:ascii="仿宋" w:eastAsia="仿宋" w:hAnsi="仿宋" w:cs="宋体" w:hint="eastAsia"/>
          <w:sz w:val="28"/>
          <w:szCs w:val="28"/>
        </w:rPr>
        <w:t>办公室</w:t>
      </w:r>
      <w:r w:rsidR="00AD48F4">
        <w:rPr>
          <w:rFonts w:ascii="仿宋" w:eastAsia="仿宋" w:hAnsi="仿宋" w:cs="宋体" w:hint="eastAsia"/>
          <w:sz w:val="28"/>
          <w:szCs w:val="28"/>
        </w:rPr>
        <w:t>完成经营收入</w:t>
      </w:r>
      <w:r>
        <w:rPr>
          <w:rFonts w:ascii="仿宋" w:eastAsia="仿宋" w:hAnsi="仿宋" w:cs="宋体" w:hint="eastAsia"/>
          <w:sz w:val="28"/>
          <w:szCs w:val="28"/>
        </w:rPr>
        <w:t>40万元，</w:t>
      </w:r>
      <w:r w:rsidR="00AD48F4">
        <w:rPr>
          <w:rFonts w:ascii="仿宋" w:eastAsia="仿宋" w:hAnsi="仿宋" w:cs="宋体" w:hint="eastAsia"/>
          <w:sz w:val="28"/>
          <w:szCs w:val="28"/>
        </w:rPr>
        <w:t>同时为兄弟部门实现创收20余万元。</w:t>
      </w:r>
    </w:p>
    <w:p w:rsidR="00FD2E37" w:rsidRDefault="00FD2E37" w:rsidP="00FD2E37">
      <w:pPr>
        <w:spacing w:line="600" w:lineRule="exact"/>
        <w:ind w:firstLineChars="200" w:firstLine="562"/>
        <w:rPr>
          <w:rFonts w:ascii="仿宋" w:eastAsia="仿宋" w:hAnsi="仿宋" w:cs="宋体" w:hint="eastAsia"/>
          <w:b/>
          <w:sz w:val="28"/>
          <w:szCs w:val="28"/>
        </w:rPr>
      </w:pPr>
      <w:r w:rsidRPr="00902FAB">
        <w:rPr>
          <w:rFonts w:ascii="仿宋" w:eastAsia="仿宋" w:hAnsi="仿宋" w:cs="宋体" w:hint="eastAsia"/>
          <w:b/>
          <w:sz w:val="28"/>
          <w:szCs w:val="28"/>
        </w:rPr>
        <w:t>一、</w:t>
      </w:r>
      <w:r w:rsidR="00AD48F4">
        <w:rPr>
          <w:rFonts w:ascii="仿宋" w:eastAsia="仿宋" w:hAnsi="仿宋" w:cs="宋体" w:hint="eastAsia"/>
          <w:b/>
          <w:sz w:val="28"/>
          <w:szCs w:val="28"/>
        </w:rPr>
        <w:t>虚心学习、加强交流，结合我校实际情况拟定场馆运营基本思路</w:t>
      </w:r>
    </w:p>
    <w:p w:rsidR="00FD2E37" w:rsidRDefault="00AD48F4" w:rsidP="00FD2E37">
      <w:pPr>
        <w:spacing w:line="6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上半年，在总务部分管领导的带领下，</w:t>
      </w:r>
      <w:r w:rsidRPr="00AD48F4">
        <w:rPr>
          <w:rFonts w:ascii="仿宋" w:eastAsia="仿宋" w:hAnsi="仿宋" w:cs="宋体" w:hint="eastAsia"/>
          <w:sz w:val="28"/>
          <w:szCs w:val="28"/>
        </w:rPr>
        <w:t>赴河南焦作、</w:t>
      </w:r>
      <w:r w:rsidRPr="00AD48F4">
        <w:rPr>
          <w:rFonts w:ascii="仿宋" w:eastAsia="仿宋" w:hAnsi="仿宋" w:cs="宋体"/>
          <w:sz w:val="28"/>
          <w:szCs w:val="28"/>
        </w:rPr>
        <w:t>省内</w:t>
      </w:r>
      <w:r w:rsidRPr="00AD48F4">
        <w:rPr>
          <w:rFonts w:ascii="仿宋" w:eastAsia="仿宋" w:hAnsi="仿宋" w:cs="宋体" w:hint="eastAsia"/>
          <w:sz w:val="28"/>
          <w:szCs w:val="28"/>
        </w:rPr>
        <w:t>南京多所高校、在徐兄弟院校进行走访和学习，且通过函询、</w:t>
      </w:r>
      <w:r w:rsidRPr="00AD48F4">
        <w:rPr>
          <w:rFonts w:ascii="仿宋" w:eastAsia="仿宋" w:hAnsi="仿宋" w:cs="宋体"/>
          <w:sz w:val="28"/>
          <w:szCs w:val="28"/>
        </w:rPr>
        <w:t>电询</w:t>
      </w:r>
      <w:r w:rsidRPr="00AD48F4">
        <w:rPr>
          <w:rFonts w:ascii="仿宋" w:eastAsia="仿宋" w:hAnsi="仿宋" w:cs="宋体" w:hint="eastAsia"/>
          <w:sz w:val="28"/>
          <w:szCs w:val="28"/>
        </w:rPr>
        <w:t>等方式与中国海洋大学、成都电子科技大学等国内一些高校进行沟通交流，与</w:t>
      </w:r>
      <w:r w:rsidRPr="00AD48F4">
        <w:rPr>
          <w:rFonts w:ascii="仿宋" w:eastAsia="仿宋" w:hAnsi="仿宋" w:cs="宋体"/>
          <w:sz w:val="28"/>
          <w:szCs w:val="28"/>
        </w:rPr>
        <w:t>校内</w:t>
      </w:r>
      <w:r w:rsidRPr="00AD48F4">
        <w:rPr>
          <w:rFonts w:ascii="仿宋" w:eastAsia="仿宋" w:hAnsi="仿宋" w:cs="宋体" w:hint="eastAsia"/>
          <w:sz w:val="28"/>
          <w:szCs w:val="28"/>
        </w:rPr>
        <w:t>体育学院教师及负责院领导座谈，了解场馆管理经验、设备器材管理以及在校师生需求状况等情况</w:t>
      </w:r>
      <w:r>
        <w:rPr>
          <w:rFonts w:ascii="仿宋" w:eastAsia="仿宋" w:hAnsi="仿宋" w:cs="宋体" w:hint="eastAsia"/>
          <w:sz w:val="28"/>
          <w:szCs w:val="28"/>
        </w:rPr>
        <w:t>。</w:t>
      </w:r>
      <w:r w:rsidRPr="00AD48F4">
        <w:rPr>
          <w:rFonts w:ascii="仿宋" w:eastAsia="仿宋" w:hAnsi="仿宋" w:cs="宋体" w:hint="eastAsia"/>
          <w:sz w:val="28"/>
          <w:szCs w:val="28"/>
        </w:rPr>
        <w:t>经调研，目前国内高校运动场馆的管理运营模式，</w:t>
      </w:r>
      <w:r w:rsidRPr="00AD48F4">
        <w:rPr>
          <w:rFonts w:ascii="仿宋" w:eastAsia="仿宋" w:hAnsi="仿宋" w:cs="宋体"/>
          <w:sz w:val="28"/>
          <w:szCs w:val="28"/>
        </w:rPr>
        <w:t>从</w:t>
      </w:r>
      <w:r w:rsidRPr="00AD48F4">
        <w:rPr>
          <w:rFonts w:ascii="仿宋" w:eastAsia="仿宋" w:hAnsi="仿宋" w:cs="宋体" w:hint="eastAsia"/>
          <w:sz w:val="28"/>
          <w:szCs w:val="28"/>
        </w:rPr>
        <w:t>机构归属情况来看，</w:t>
      </w:r>
      <w:r w:rsidRPr="00AD48F4">
        <w:rPr>
          <w:rFonts w:ascii="仿宋" w:eastAsia="仿宋" w:hAnsi="仿宋" w:cs="宋体"/>
          <w:sz w:val="28"/>
          <w:szCs w:val="28"/>
        </w:rPr>
        <w:t>主要</w:t>
      </w:r>
      <w:r w:rsidRPr="00AD48F4">
        <w:rPr>
          <w:rFonts w:ascii="仿宋" w:eastAsia="仿宋" w:hAnsi="仿宋" w:cs="宋体" w:hint="eastAsia"/>
          <w:sz w:val="28"/>
          <w:szCs w:val="28"/>
        </w:rPr>
        <w:t>分为三类：</w:t>
      </w:r>
      <w:r w:rsidRPr="00AD48F4">
        <w:rPr>
          <w:rFonts w:ascii="仿宋" w:eastAsia="仿宋" w:hAnsi="仿宋" w:cs="宋体"/>
          <w:sz w:val="28"/>
          <w:szCs w:val="28"/>
        </w:rPr>
        <w:t>体育学院</w:t>
      </w:r>
      <w:r w:rsidRPr="00AD48F4">
        <w:rPr>
          <w:rFonts w:ascii="仿宋" w:eastAsia="仿宋" w:hAnsi="仿宋" w:cs="宋体" w:hint="eastAsia"/>
          <w:sz w:val="28"/>
          <w:szCs w:val="28"/>
        </w:rPr>
        <w:t>直接管辖（或成立场馆中心由体育学院副院长分管</w:t>
      </w:r>
      <w:r w:rsidRPr="00AD48F4">
        <w:rPr>
          <w:rFonts w:ascii="仿宋" w:eastAsia="仿宋" w:hAnsi="仿宋" w:cs="宋体"/>
          <w:sz w:val="28"/>
          <w:szCs w:val="28"/>
        </w:rPr>
        <w:t>）</w:t>
      </w:r>
      <w:r w:rsidRPr="00AD48F4">
        <w:rPr>
          <w:rFonts w:ascii="仿宋" w:eastAsia="仿宋" w:hAnsi="仿宋" w:cs="宋体" w:hint="eastAsia"/>
          <w:sz w:val="28"/>
          <w:szCs w:val="28"/>
        </w:rPr>
        <w:t>、设</w:t>
      </w:r>
      <w:r w:rsidRPr="00AD48F4">
        <w:rPr>
          <w:rFonts w:ascii="仿宋" w:eastAsia="仿宋" w:hAnsi="仿宋" w:cs="宋体" w:hint="eastAsia"/>
          <w:sz w:val="28"/>
          <w:szCs w:val="28"/>
        </w:rPr>
        <w:lastRenderedPageBreak/>
        <w:t>立专门机构场馆管理中心管辖、后勤部门管辖；从经费和运营模式上来，大致分两种模式：全保障模式、半保障模式。</w:t>
      </w:r>
    </w:p>
    <w:p w:rsidR="00AD48F4" w:rsidRDefault="00AD48F4" w:rsidP="00FD2E37">
      <w:pPr>
        <w:spacing w:line="6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结合我校实际，办公室拟定了我校体育场馆运营的基本思路</w:t>
      </w:r>
      <w:r w:rsidR="00A97CB3">
        <w:rPr>
          <w:rFonts w:ascii="仿宋" w:eastAsia="仿宋" w:hAnsi="仿宋" w:cs="宋体" w:hint="eastAsia"/>
          <w:sz w:val="28"/>
          <w:szCs w:val="28"/>
        </w:rPr>
        <w:t>及两种运营方案</w:t>
      </w:r>
      <w:r>
        <w:rPr>
          <w:rFonts w:ascii="仿宋" w:eastAsia="仿宋" w:hAnsi="仿宋" w:cs="宋体" w:hint="eastAsia"/>
          <w:sz w:val="28"/>
          <w:szCs w:val="28"/>
        </w:rPr>
        <w:t>，</w:t>
      </w:r>
      <w:r w:rsidR="00A97CB3">
        <w:rPr>
          <w:rFonts w:ascii="仿宋" w:eastAsia="仿宋" w:hAnsi="仿宋" w:cs="宋体" w:hint="eastAsia"/>
          <w:sz w:val="28"/>
          <w:szCs w:val="28"/>
        </w:rPr>
        <w:t>提请总务部分管领导审核，</w:t>
      </w:r>
      <w:r>
        <w:rPr>
          <w:rFonts w:ascii="仿宋" w:eastAsia="仿宋" w:hAnsi="仿宋" w:cs="宋体" w:hint="eastAsia"/>
          <w:sz w:val="28"/>
          <w:szCs w:val="28"/>
        </w:rPr>
        <w:t>目前已经上报分管副校长，等待批复。</w:t>
      </w:r>
    </w:p>
    <w:p w:rsidR="00A97CB3" w:rsidRDefault="00A97CB3" w:rsidP="00FD2E37">
      <w:pPr>
        <w:spacing w:line="600" w:lineRule="exact"/>
        <w:ind w:firstLineChars="200" w:firstLine="560"/>
        <w:rPr>
          <w:rFonts w:ascii="仿宋" w:eastAsia="仿宋" w:hAnsi="仿宋" w:hint="eastAsia"/>
          <w:b/>
          <w:sz w:val="28"/>
          <w:szCs w:val="28"/>
        </w:rPr>
      </w:pPr>
      <w:r>
        <w:rPr>
          <w:rFonts w:ascii="仿宋" w:eastAsia="仿宋" w:hAnsi="仿宋" w:cs="宋体" w:hint="eastAsia"/>
          <w:sz w:val="28"/>
          <w:szCs w:val="28"/>
        </w:rPr>
        <w:t>二、</w:t>
      </w:r>
      <w:r w:rsidRPr="00A97CB3">
        <w:rPr>
          <w:rFonts w:ascii="仿宋" w:eastAsia="仿宋" w:hAnsi="仿宋" w:cs="宋体" w:hint="eastAsia"/>
          <w:b/>
          <w:sz w:val="28"/>
          <w:szCs w:val="28"/>
        </w:rPr>
        <w:t>针对目前</w:t>
      </w:r>
      <w:r>
        <w:rPr>
          <w:rFonts w:ascii="仿宋" w:eastAsia="仿宋" w:hAnsi="仿宋" w:hint="eastAsia"/>
          <w:b/>
          <w:sz w:val="28"/>
          <w:szCs w:val="28"/>
        </w:rPr>
        <w:t>我校场馆现状，进行详细的运营基本费用测算</w:t>
      </w:r>
    </w:p>
    <w:p w:rsidR="00A97CB3" w:rsidRPr="00A97CB3" w:rsidRDefault="00A97CB3" w:rsidP="00A97CB3">
      <w:pPr>
        <w:spacing w:line="600" w:lineRule="exact"/>
        <w:ind w:firstLineChars="200" w:firstLine="560"/>
        <w:rPr>
          <w:rFonts w:ascii="仿宋" w:eastAsia="仿宋" w:hAnsi="仿宋" w:cs="宋体"/>
          <w:sz w:val="28"/>
          <w:szCs w:val="28"/>
        </w:rPr>
      </w:pPr>
      <w:r>
        <w:rPr>
          <w:rFonts w:ascii="仿宋" w:eastAsia="仿宋" w:hAnsi="仿宋" w:hint="eastAsia"/>
          <w:sz w:val="28"/>
          <w:szCs w:val="28"/>
        </w:rPr>
        <w:t>通过对人员经费、日常运行经费、物业费、持证特种作业人员费用等的详细测算，我校两校区体育场馆每年的基本运营经费为404万元。</w:t>
      </w:r>
    </w:p>
    <w:p w:rsidR="00FD2E37" w:rsidRDefault="00FD2E37" w:rsidP="00FD2E37">
      <w:pPr>
        <w:spacing w:line="600" w:lineRule="exact"/>
        <w:ind w:firstLineChars="200" w:firstLine="562"/>
        <w:rPr>
          <w:rFonts w:ascii="仿宋" w:eastAsia="仿宋" w:hAnsi="仿宋" w:hint="eastAsia"/>
          <w:b/>
          <w:sz w:val="28"/>
          <w:szCs w:val="28"/>
        </w:rPr>
      </w:pPr>
      <w:r>
        <w:rPr>
          <w:rFonts w:ascii="仿宋" w:eastAsia="仿宋" w:hAnsi="仿宋" w:hint="eastAsia"/>
          <w:b/>
          <w:sz w:val="28"/>
          <w:szCs w:val="28"/>
        </w:rPr>
        <w:t>三</w:t>
      </w:r>
      <w:r w:rsidRPr="002467D5">
        <w:rPr>
          <w:rFonts w:ascii="仿宋" w:eastAsia="仿宋" w:hAnsi="仿宋" w:hint="eastAsia"/>
          <w:b/>
          <w:sz w:val="28"/>
          <w:szCs w:val="28"/>
        </w:rPr>
        <w:t>、</w:t>
      </w:r>
      <w:r w:rsidR="00A97CB3">
        <w:rPr>
          <w:rFonts w:ascii="仿宋" w:eastAsia="仿宋" w:hAnsi="仿宋" w:hint="eastAsia"/>
          <w:b/>
          <w:sz w:val="28"/>
          <w:szCs w:val="28"/>
        </w:rPr>
        <w:t>保障到位、服务升级，全心全意做好学校公体课教学及各项任务的服务保障工作</w:t>
      </w:r>
    </w:p>
    <w:p w:rsidR="00A97CB3" w:rsidRDefault="00A97CB3" w:rsidP="00A97CB3">
      <w:pPr>
        <w:spacing w:line="600" w:lineRule="exact"/>
        <w:ind w:firstLineChars="200" w:firstLine="560"/>
        <w:rPr>
          <w:rFonts w:ascii="仿宋" w:eastAsia="仿宋" w:hAnsi="仿宋" w:hint="eastAsia"/>
          <w:sz w:val="28"/>
          <w:szCs w:val="28"/>
        </w:rPr>
      </w:pPr>
      <w:r w:rsidRPr="00A97CB3">
        <w:rPr>
          <w:rFonts w:ascii="仿宋" w:eastAsia="仿宋" w:hAnsi="仿宋" w:hint="eastAsia"/>
          <w:sz w:val="28"/>
          <w:szCs w:val="28"/>
        </w:rPr>
        <w:t>1、</w:t>
      </w:r>
      <w:r>
        <w:rPr>
          <w:rFonts w:ascii="仿宋" w:eastAsia="仿宋" w:hAnsi="仿宋" w:hint="eastAsia"/>
          <w:sz w:val="28"/>
          <w:szCs w:val="28"/>
        </w:rPr>
        <w:t>为保障公体课教学，办公室利用寒假休息时间，于开学前完成了体育器材室的交接工作，聘请了两名专职工作人员担任器材室管理员，出台了《器材室管理规定》，规范了体育器材的管理和使用程序；</w:t>
      </w:r>
    </w:p>
    <w:p w:rsidR="00A97CB3" w:rsidRDefault="00A97CB3" w:rsidP="00A97CB3">
      <w:pPr>
        <w:spacing w:line="600" w:lineRule="exact"/>
        <w:ind w:firstLineChars="200" w:firstLine="560"/>
        <w:rPr>
          <w:rFonts w:ascii="仿宋" w:eastAsia="仿宋" w:hAnsi="仿宋" w:hint="eastAsia"/>
          <w:sz w:val="28"/>
          <w:szCs w:val="28"/>
        </w:rPr>
      </w:pPr>
      <w:r>
        <w:rPr>
          <w:rFonts w:ascii="仿宋" w:eastAsia="仿宋" w:hAnsi="仿宋" w:hint="eastAsia"/>
          <w:sz w:val="28"/>
          <w:szCs w:val="28"/>
        </w:rPr>
        <w:t>2、</w:t>
      </w:r>
      <w:r w:rsidR="008577CF">
        <w:rPr>
          <w:rFonts w:ascii="仿宋" w:eastAsia="仿宋" w:hAnsi="仿宋" w:hint="eastAsia"/>
          <w:sz w:val="28"/>
          <w:szCs w:val="28"/>
        </w:rPr>
        <w:t>顺利保障了11个学院的春季运动会及学校学生和教职工运动会；</w:t>
      </w:r>
    </w:p>
    <w:p w:rsidR="008577CF" w:rsidRDefault="008577CF" w:rsidP="00A97CB3">
      <w:pPr>
        <w:spacing w:line="600" w:lineRule="exact"/>
        <w:ind w:firstLineChars="200" w:firstLine="560"/>
        <w:rPr>
          <w:rFonts w:ascii="仿宋" w:eastAsia="仿宋" w:hAnsi="仿宋" w:hint="eastAsia"/>
          <w:sz w:val="28"/>
          <w:szCs w:val="28"/>
        </w:rPr>
      </w:pPr>
      <w:r>
        <w:rPr>
          <w:rFonts w:ascii="仿宋" w:eastAsia="仿宋" w:hAnsi="仿宋" w:hint="eastAsia"/>
          <w:sz w:val="28"/>
          <w:szCs w:val="28"/>
        </w:rPr>
        <w:t>3、针对南湖室外篮球场进行了智能电表改造，保证学生每晚可以享受到灯光球场；</w:t>
      </w:r>
    </w:p>
    <w:p w:rsidR="008577CF" w:rsidRPr="00A97CB3" w:rsidRDefault="008577CF" w:rsidP="004E6E39">
      <w:pPr>
        <w:spacing w:line="600" w:lineRule="exact"/>
        <w:ind w:firstLineChars="200" w:firstLine="560"/>
        <w:rPr>
          <w:rFonts w:ascii="仿宋" w:eastAsia="仿宋" w:hAnsi="仿宋"/>
          <w:sz w:val="28"/>
          <w:szCs w:val="28"/>
        </w:rPr>
      </w:pPr>
      <w:r>
        <w:rPr>
          <w:rFonts w:ascii="仿宋" w:eastAsia="仿宋" w:hAnsi="仿宋" w:hint="eastAsia"/>
          <w:sz w:val="28"/>
          <w:szCs w:val="28"/>
        </w:rPr>
        <w:t>4、联合徐州市体育局对两校区所有大型室外器械</w:t>
      </w:r>
      <w:r w:rsidR="004E6E39">
        <w:rPr>
          <w:rFonts w:ascii="仿宋" w:eastAsia="仿宋" w:hAnsi="仿宋" w:hint="eastAsia"/>
          <w:sz w:val="28"/>
          <w:szCs w:val="28"/>
        </w:rPr>
        <w:t>进行了一次全面的安全检测，</w:t>
      </w:r>
      <w:r w:rsidR="004E6E39" w:rsidRPr="004E6E39">
        <w:rPr>
          <w:rFonts w:ascii="仿宋" w:eastAsia="仿宋" w:hAnsi="仿宋" w:hint="eastAsia"/>
          <w:sz w:val="28"/>
          <w:szCs w:val="28"/>
        </w:rPr>
        <w:t>经过检测发现：东坡篮球场24副篮球架为2004年12月投入使用。按照国家标准GB19272-2011《室外健身器材的安全通用要求》中5.8.1条款（器材的安全使用寿命应符合下列规定：器材的安全使用寿命应不小于8年，超过安全使用寿命的器材应报废）。此次受检的24副篮球架已使用13年，均已超出强</w:t>
      </w:r>
      <w:r w:rsidR="004E6E39" w:rsidRPr="004E6E39">
        <w:rPr>
          <w:rFonts w:ascii="仿宋" w:eastAsia="仿宋" w:hAnsi="仿宋" w:hint="eastAsia"/>
          <w:sz w:val="28"/>
          <w:szCs w:val="28"/>
        </w:rPr>
        <w:lastRenderedPageBreak/>
        <w:t>制报废的年限，其中7、8、9、12、15、23号场篮球架因严重破损存在重大安全隐患，现已采取拆除篮圈处理。</w:t>
      </w:r>
    </w:p>
    <w:p w:rsidR="00FD2E37" w:rsidRPr="000D6506" w:rsidRDefault="004E6E39" w:rsidP="004E6E39">
      <w:pPr>
        <w:pStyle w:val="a3"/>
        <w:spacing w:line="600" w:lineRule="exact"/>
        <w:ind w:firstLineChars="197" w:firstLine="552"/>
        <w:rPr>
          <w:rFonts w:ascii="仿宋" w:eastAsia="仿宋" w:hAnsi="仿宋" w:cs="宋体"/>
          <w:sz w:val="28"/>
          <w:szCs w:val="28"/>
        </w:rPr>
      </w:pPr>
      <w:r>
        <w:rPr>
          <w:rFonts w:ascii="仿宋" w:eastAsia="仿宋" w:hAnsi="仿宋" w:cs="宋体" w:hint="eastAsia"/>
          <w:sz w:val="28"/>
          <w:szCs w:val="28"/>
        </w:rPr>
        <w:t>5</w:t>
      </w:r>
      <w:r w:rsidR="00FD2E37" w:rsidRPr="000D6506">
        <w:rPr>
          <w:rFonts w:ascii="仿宋" w:eastAsia="仿宋" w:hAnsi="仿宋" w:cs="宋体" w:hint="eastAsia"/>
          <w:sz w:val="28"/>
          <w:szCs w:val="28"/>
        </w:rPr>
        <w:t>、</w:t>
      </w:r>
      <w:r>
        <w:rPr>
          <w:rFonts w:ascii="仿宋" w:eastAsia="仿宋" w:hAnsi="仿宋" w:cs="宋体" w:hint="eastAsia"/>
          <w:sz w:val="28"/>
          <w:szCs w:val="28"/>
        </w:rPr>
        <w:t>为保证室内外场馆的使用安全，办公室制定了《运动场馆管理使用</w:t>
      </w:r>
      <w:r w:rsidR="00FD2E37" w:rsidRPr="000D6506">
        <w:rPr>
          <w:rFonts w:ascii="仿宋" w:eastAsia="仿宋" w:hAnsi="仿宋" w:cs="宋体" w:hint="eastAsia"/>
          <w:sz w:val="28"/>
          <w:szCs w:val="28"/>
        </w:rPr>
        <w:t>规章制度</w:t>
      </w:r>
      <w:r>
        <w:rPr>
          <w:rFonts w:ascii="仿宋" w:eastAsia="仿宋" w:hAnsi="仿宋" w:cs="宋体" w:hint="eastAsia"/>
          <w:sz w:val="28"/>
          <w:szCs w:val="28"/>
        </w:rPr>
        <w:t>》，</w:t>
      </w:r>
      <w:r w:rsidR="00FD2E37" w:rsidRPr="000D6506">
        <w:rPr>
          <w:rFonts w:ascii="仿宋" w:eastAsia="仿宋" w:hAnsi="仿宋" w:cs="宋体" w:hint="eastAsia"/>
          <w:sz w:val="28"/>
          <w:szCs w:val="28"/>
        </w:rPr>
        <w:t>部分</w:t>
      </w:r>
      <w:r>
        <w:rPr>
          <w:rFonts w:ascii="仿宋" w:eastAsia="仿宋" w:hAnsi="仿宋" w:cs="宋体" w:hint="eastAsia"/>
          <w:sz w:val="28"/>
          <w:szCs w:val="28"/>
        </w:rPr>
        <w:t>制度</w:t>
      </w:r>
      <w:r w:rsidR="00FD2E37" w:rsidRPr="000D6506">
        <w:rPr>
          <w:rFonts w:ascii="仿宋" w:eastAsia="仿宋" w:hAnsi="仿宋" w:cs="宋体" w:hint="eastAsia"/>
          <w:sz w:val="28"/>
          <w:szCs w:val="28"/>
        </w:rPr>
        <w:t>已上墙</w:t>
      </w:r>
      <w:r>
        <w:rPr>
          <w:rFonts w:ascii="仿宋" w:eastAsia="仿宋" w:hAnsi="仿宋" w:cs="宋体" w:hint="eastAsia"/>
          <w:sz w:val="28"/>
          <w:szCs w:val="28"/>
        </w:rPr>
        <w:t>。公布运动场馆管理办公室电话，发动全校师生共同监督和管理</w:t>
      </w:r>
      <w:r w:rsidR="00FD2E37" w:rsidRPr="000D6506">
        <w:rPr>
          <w:rFonts w:ascii="仿宋" w:eastAsia="仿宋" w:hAnsi="仿宋" w:cs="宋体" w:hint="eastAsia"/>
          <w:sz w:val="28"/>
          <w:szCs w:val="28"/>
        </w:rPr>
        <w:t>；</w:t>
      </w:r>
    </w:p>
    <w:p w:rsidR="00FD2E37" w:rsidRPr="000D6506" w:rsidRDefault="004E6E39" w:rsidP="004E6E39">
      <w:pPr>
        <w:pStyle w:val="a3"/>
        <w:spacing w:line="600" w:lineRule="exact"/>
        <w:ind w:firstLineChars="197" w:firstLine="552"/>
        <w:rPr>
          <w:rFonts w:ascii="仿宋" w:eastAsia="仿宋" w:hAnsi="仿宋" w:cs="宋体"/>
          <w:sz w:val="28"/>
          <w:szCs w:val="28"/>
        </w:rPr>
      </w:pPr>
      <w:r>
        <w:rPr>
          <w:rFonts w:ascii="仿宋" w:eastAsia="仿宋" w:hAnsi="仿宋" w:cs="宋体" w:hint="eastAsia"/>
          <w:sz w:val="28"/>
          <w:szCs w:val="28"/>
        </w:rPr>
        <w:t>6</w:t>
      </w:r>
      <w:r w:rsidR="00FD2E37" w:rsidRPr="000D6506">
        <w:rPr>
          <w:rFonts w:ascii="仿宋" w:eastAsia="仿宋" w:hAnsi="仿宋" w:cs="宋体" w:hint="eastAsia"/>
          <w:sz w:val="28"/>
          <w:szCs w:val="28"/>
        </w:rPr>
        <w:t>、</w:t>
      </w:r>
      <w:r>
        <w:rPr>
          <w:rFonts w:ascii="仿宋" w:eastAsia="仿宋" w:hAnsi="仿宋" w:cs="宋体" w:hint="eastAsia"/>
          <w:sz w:val="28"/>
          <w:szCs w:val="28"/>
        </w:rPr>
        <w:t>为满足学生在体育锻炼过程中的饮水需求，办公室在</w:t>
      </w:r>
      <w:r w:rsidR="00FD2E37" w:rsidRPr="000D6506">
        <w:rPr>
          <w:rFonts w:ascii="仿宋" w:eastAsia="仿宋" w:hAnsi="仿宋" w:cs="宋体" w:hint="eastAsia"/>
          <w:sz w:val="28"/>
          <w:szCs w:val="28"/>
        </w:rPr>
        <w:t>两校区运动场馆</w:t>
      </w:r>
      <w:r>
        <w:rPr>
          <w:rFonts w:ascii="仿宋" w:eastAsia="仿宋" w:hAnsi="仿宋" w:cs="宋体" w:hint="eastAsia"/>
          <w:sz w:val="28"/>
          <w:szCs w:val="28"/>
        </w:rPr>
        <w:t>投放40台</w:t>
      </w:r>
      <w:r w:rsidR="00FD2E37" w:rsidRPr="000D6506">
        <w:rPr>
          <w:rFonts w:ascii="仿宋" w:eastAsia="仿宋" w:hAnsi="仿宋" w:cs="宋体" w:hint="eastAsia"/>
          <w:sz w:val="28"/>
          <w:szCs w:val="28"/>
        </w:rPr>
        <w:t>饮料自动售卖机；</w:t>
      </w:r>
    </w:p>
    <w:p w:rsidR="00FD2E37" w:rsidRPr="000D6506" w:rsidRDefault="00DF302E" w:rsidP="00DF302E">
      <w:pPr>
        <w:pStyle w:val="a3"/>
        <w:spacing w:line="600" w:lineRule="exact"/>
        <w:ind w:firstLineChars="197" w:firstLine="552"/>
        <w:rPr>
          <w:rFonts w:ascii="仿宋" w:eastAsia="仿宋" w:hAnsi="仿宋" w:cs="宋体"/>
          <w:sz w:val="28"/>
          <w:szCs w:val="28"/>
        </w:rPr>
      </w:pPr>
      <w:r>
        <w:rPr>
          <w:rFonts w:ascii="仿宋" w:eastAsia="仿宋" w:hAnsi="仿宋" w:cs="宋体" w:hint="eastAsia"/>
          <w:sz w:val="28"/>
          <w:szCs w:val="28"/>
        </w:rPr>
        <w:t>7</w:t>
      </w:r>
      <w:r w:rsidR="00FD2E37" w:rsidRPr="000D6506">
        <w:rPr>
          <w:rFonts w:ascii="仿宋" w:eastAsia="仿宋" w:hAnsi="仿宋" w:cs="宋体" w:hint="eastAsia"/>
          <w:sz w:val="28"/>
          <w:szCs w:val="28"/>
        </w:rPr>
        <w:t>、与校学生会联合，在学生中开展调查，了解学生最喜爱的运动饮品、体育项目需求、运动场地统一标识征集等方面内容；</w:t>
      </w:r>
    </w:p>
    <w:p w:rsidR="00FD2E37" w:rsidRDefault="00DF302E" w:rsidP="00FD2E37">
      <w:pPr>
        <w:pStyle w:val="a3"/>
        <w:spacing w:line="600" w:lineRule="exact"/>
        <w:ind w:leftChars="251" w:left="838" w:hangingChars="102" w:hanging="286"/>
        <w:rPr>
          <w:rFonts w:ascii="仿宋" w:eastAsia="仿宋" w:hAnsi="仿宋" w:cs="宋体"/>
          <w:sz w:val="28"/>
          <w:szCs w:val="28"/>
        </w:rPr>
      </w:pPr>
      <w:r>
        <w:rPr>
          <w:rFonts w:ascii="仿宋" w:eastAsia="仿宋" w:hAnsi="仿宋" w:cs="宋体" w:hint="eastAsia"/>
          <w:sz w:val="28"/>
          <w:szCs w:val="28"/>
        </w:rPr>
        <w:t>8</w:t>
      </w:r>
      <w:r w:rsidR="00FD2E37">
        <w:rPr>
          <w:rFonts w:ascii="仿宋" w:eastAsia="仿宋" w:hAnsi="仿宋" w:cs="宋体" w:hint="eastAsia"/>
          <w:sz w:val="28"/>
          <w:szCs w:val="28"/>
        </w:rPr>
        <w:t>、</w:t>
      </w:r>
      <w:r>
        <w:rPr>
          <w:rFonts w:ascii="仿宋" w:eastAsia="仿宋" w:hAnsi="仿宋" w:cs="宋体" w:hint="eastAsia"/>
          <w:sz w:val="28"/>
          <w:szCs w:val="28"/>
        </w:rPr>
        <w:t>顺利完成了</w:t>
      </w:r>
      <w:r w:rsidR="00FD2E37">
        <w:rPr>
          <w:rFonts w:ascii="仿宋" w:eastAsia="仿宋" w:hAnsi="仿宋" w:cs="宋体" w:hint="eastAsia"/>
          <w:sz w:val="28"/>
          <w:szCs w:val="28"/>
        </w:rPr>
        <w:t>董事会乒乓球比赛的场地保障工作；</w:t>
      </w:r>
    </w:p>
    <w:p w:rsidR="00FD2E37" w:rsidRDefault="00DF302E" w:rsidP="00FD2E37">
      <w:pPr>
        <w:pStyle w:val="a3"/>
        <w:spacing w:line="600" w:lineRule="exact"/>
        <w:ind w:leftChars="251" w:left="838" w:hangingChars="102" w:hanging="286"/>
        <w:rPr>
          <w:rFonts w:ascii="仿宋" w:eastAsia="仿宋" w:hAnsi="仿宋" w:cs="宋体" w:hint="eastAsia"/>
          <w:sz w:val="28"/>
          <w:szCs w:val="28"/>
        </w:rPr>
      </w:pPr>
      <w:r>
        <w:rPr>
          <w:rFonts w:ascii="仿宋" w:eastAsia="仿宋" w:hAnsi="仿宋" w:cs="宋体" w:hint="eastAsia"/>
          <w:sz w:val="28"/>
          <w:szCs w:val="28"/>
        </w:rPr>
        <w:t>9</w:t>
      </w:r>
      <w:r w:rsidR="00FD2E37">
        <w:rPr>
          <w:rFonts w:ascii="仿宋" w:eastAsia="仿宋" w:hAnsi="仿宋" w:cs="宋体" w:hint="eastAsia"/>
          <w:sz w:val="28"/>
          <w:szCs w:val="28"/>
        </w:rPr>
        <w:t>、</w:t>
      </w:r>
      <w:r>
        <w:rPr>
          <w:rFonts w:ascii="仿宋" w:eastAsia="仿宋" w:hAnsi="仿宋" w:cs="宋体" w:hint="eastAsia"/>
          <w:sz w:val="28"/>
          <w:szCs w:val="28"/>
        </w:rPr>
        <w:t>顺利完成了</w:t>
      </w:r>
      <w:r w:rsidR="00FD2E37">
        <w:rPr>
          <w:rFonts w:ascii="仿宋" w:eastAsia="仿宋" w:hAnsi="仿宋" w:cs="宋体" w:hint="eastAsia"/>
          <w:sz w:val="28"/>
          <w:szCs w:val="28"/>
        </w:rPr>
        <w:t>2017届毕业生毕业典礼的筹备和保障工作。</w:t>
      </w:r>
    </w:p>
    <w:p w:rsidR="00DF302E" w:rsidRDefault="00DF302E" w:rsidP="00DF302E">
      <w:pPr>
        <w:pStyle w:val="a3"/>
        <w:spacing w:line="600" w:lineRule="exact"/>
        <w:ind w:leftChars="251" w:left="839" w:hangingChars="102" w:hanging="287"/>
        <w:rPr>
          <w:rFonts w:ascii="仿宋" w:eastAsia="仿宋" w:hAnsi="仿宋" w:cs="宋体" w:hint="eastAsia"/>
          <w:b/>
          <w:sz w:val="28"/>
          <w:szCs w:val="28"/>
        </w:rPr>
      </w:pPr>
      <w:r w:rsidRPr="00DF302E">
        <w:rPr>
          <w:rFonts w:ascii="仿宋" w:eastAsia="仿宋" w:hAnsi="仿宋" w:cs="宋体" w:hint="eastAsia"/>
          <w:b/>
          <w:sz w:val="28"/>
          <w:szCs w:val="28"/>
        </w:rPr>
        <w:t>四、努力开拓市场，寻求合作，使体育场馆得到充分利用</w:t>
      </w:r>
    </w:p>
    <w:p w:rsidR="00DF302E" w:rsidRPr="00DF302E" w:rsidRDefault="00DF302E" w:rsidP="00DF302E">
      <w:pPr>
        <w:pStyle w:val="a3"/>
        <w:spacing w:line="600" w:lineRule="exact"/>
        <w:ind w:firstLine="560"/>
        <w:rPr>
          <w:rFonts w:ascii="仿宋" w:eastAsia="仿宋" w:hAnsi="仿宋" w:cs="宋体"/>
          <w:sz w:val="28"/>
          <w:szCs w:val="28"/>
        </w:rPr>
      </w:pPr>
      <w:r>
        <w:rPr>
          <w:rFonts w:ascii="仿宋" w:eastAsia="仿宋" w:hAnsi="仿宋" w:cs="宋体" w:hint="eastAsia"/>
          <w:sz w:val="28"/>
          <w:szCs w:val="28"/>
        </w:rPr>
        <w:t>因为我校体育场馆的局限性，校内收费和校外收费差距巨大，仅仅依靠校内市场基本无法生存，因此，办公室工作人员积极对外联系，寻找校外市场合作，在上半年成功承办了中铁设计院徐州分院的年会活动，与徐州奥体中心达成了战略合作意向，和徐州当地会务公司签订场馆使用合作协议，于暑期即将承办江苏省青少年跆拳道大赛。通过走出校园，走向社会，争取让我校场馆能在</w:t>
      </w:r>
      <w:r w:rsidR="00E4154B">
        <w:rPr>
          <w:rFonts w:ascii="仿宋" w:eastAsia="仿宋" w:hAnsi="仿宋" w:cs="宋体" w:hint="eastAsia"/>
          <w:sz w:val="28"/>
          <w:szCs w:val="28"/>
        </w:rPr>
        <w:t>周边</w:t>
      </w:r>
      <w:r>
        <w:rPr>
          <w:rFonts w:ascii="仿宋" w:eastAsia="仿宋" w:hAnsi="仿宋" w:cs="宋体" w:hint="eastAsia"/>
          <w:sz w:val="28"/>
          <w:szCs w:val="28"/>
        </w:rPr>
        <w:t>市场占有一席之地。</w:t>
      </w:r>
    </w:p>
    <w:p w:rsidR="00FD2E37" w:rsidRPr="000D6506" w:rsidRDefault="00E4154B" w:rsidP="00FD2E37">
      <w:pPr>
        <w:pStyle w:val="a3"/>
        <w:spacing w:line="600" w:lineRule="exact"/>
        <w:ind w:leftChars="251" w:left="839" w:hangingChars="102" w:hanging="287"/>
        <w:rPr>
          <w:rFonts w:ascii="仿宋" w:eastAsia="仿宋" w:hAnsi="仿宋" w:cs="宋体"/>
          <w:b/>
          <w:sz w:val="28"/>
          <w:szCs w:val="28"/>
        </w:rPr>
      </w:pPr>
      <w:r>
        <w:rPr>
          <w:rFonts w:ascii="仿宋" w:eastAsia="仿宋" w:hAnsi="仿宋" w:cs="宋体" w:hint="eastAsia"/>
          <w:b/>
          <w:sz w:val="28"/>
          <w:szCs w:val="28"/>
        </w:rPr>
        <w:t>五</w:t>
      </w:r>
      <w:r w:rsidR="00FD2E37" w:rsidRPr="000D6506">
        <w:rPr>
          <w:rFonts w:ascii="仿宋" w:eastAsia="仿宋" w:hAnsi="仿宋" w:cs="宋体" w:hint="eastAsia"/>
          <w:b/>
          <w:sz w:val="28"/>
          <w:szCs w:val="28"/>
        </w:rPr>
        <w:t>、目前工作中遇到的困难</w:t>
      </w:r>
    </w:p>
    <w:p w:rsidR="00FD2E37" w:rsidRPr="000D6506" w:rsidRDefault="00FD2E37" w:rsidP="00FD2E37">
      <w:pPr>
        <w:pStyle w:val="a3"/>
        <w:spacing w:line="600" w:lineRule="exact"/>
        <w:ind w:leftChars="251" w:left="838" w:hangingChars="102" w:hanging="286"/>
        <w:rPr>
          <w:rFonts w:ascii="仿宋" w:eastAsia="仿宋" w:hAnsi="仿宋" w:cs="宋体"/>
          <w:sz w:val="28"/>
          <w:szCs w:val="28"/>
        </w:rPr>
      </w:pPr>
      <w:r w:rsidRPr="000D6506">
        <w:rPr>
          <w:rFonts w:ascii="仿宋" w:eastAsia="仿宋" w:hAnsi="仿宋" w:cs="宋体" w:hint="eastAsia"/>
          <w:sz w:val="28"/>
          <w:szCs w:val="28"/>
        </w:rPr>
        <w:t>1、</w:t>
      </w:r>
      <w:r>
        <w:rPr>
          <w:rFonts w:ascii="仿宋" w:eastAsia="仿宋" w:hAnsi="仿宋" w:cs="宋体" w:hint="eastAsia"/>
          <w:sz w:val="28"/>
          <w:szCs w:val="28"/>
        </w:rPr>
        <w:t>涉及财务资产部、体育学院，我们三方</w:t>
      </w:r>
      <w:r w:rsidRPr="000D6506">
        <w:rPr>
          <w:rFonts w:ascii="仿宋" w:eastAsia="仿宋" w:hAnsi="仿宋" w:cs="宋体" w:hint="eastAsia"/>
          <w:sz w:val="28"/>
          <w:szCs w:val="28"/>
        </w:rPr>
        <w:t>交接工作认识不统一，进展缓慢，场馆管理整体工作无法推进；</w:t>
      </w:r>
    </w:p>
    <w:p w:rsidR="00FD2E37" w:rsidRPr="000D6506" w:rsidRDefault="00FD2E37" w:rsidP="00FD2E37">
      <w:pPr>
        <w:pStyle w:val="a3"/>
        <w:spacing w:line="600" w:lineRule="exact"/>
        <w:ind w:leftChars="251" w:left="838" w:hangingChars="102" w:hanging="286"/>
        <w:rPr>
          <w:rFonts w:ascii="仿宋" w:eastAsia="仿宋" w:hAnsi="仿宋" w:cs="宋体"/>
          <w:sz w:val="28"/>
          <w:szCs w:val="28"/>
        </w:rPr>
      </w:pPr>
      <w:r w:rsidRPr="000D6506">
        <w:rPr>
          <w:rFonts w:ascii="仿宋" w:eastAsia="仿宋" w:hAnsi="仿宋" w:cs="宋体" w:hint="eastAsia"/>
          <w:sz w:val="28"/>
          <w:szCs w:val="28"/>
        </w:rPr>
        <w:t>2、与体育学院</w:t>
      </w:r>
      <w:r>
        <w:rPr>
          <w:rFonts w:ascii="仿宋" w:eastAsia="仿宋" w:hAnsi="仿宋" w:cs="宋体" w:hint="eastAsia"/>
          <w:sz w:val="28"/>
          <w:szCs w:val="28"/>
        </w:rPr>
        <w:t>（校体委）</w:t>
      </w:r>
      <w:r w:rsidRPr="000D6506">
        <w:rPr>
          <w:rFonts w:ascii="仿宋" w:eastAsia="仿宋" w:hAnsi="仿宋" w:cs="宋体" w:hint="eastAsia"/>
          <w:sz w:val="28"/>
          <w:szCs w:val="28"/>
        </w:rPr>
        <w:t>的沟通配合还不顺畅，有待进一步改进，比如场</w:t>
      </w:r>
      <w:r w:rsidRPr="000D6506">
        <w:rPr>
          <w:rFonts w:ascii="仿宋" w:eastAsia="仿宋" w:hAnsi="仿宋" w:cs="宋体" w:hint="eastAsia"/>
          <w:sz w:val="28"/>
          <w:szCs w:val="28"/>
        </w:rPr>
        <w:lastRenderedPageBreak/>
        <w:t>地预约使用</w:t>
      </w:r>
      <w:r>
        <w:rPr>
          <w:rFonts w:ascii="仿宋" w:eastAsia="仿宋" w:hAnsi="仿宋" w:cs="宋体" w:hint="eastAsia"/>
          <w:sz w:val="28"/>
          <w:szCs w:val="28"/>
        </w:rPr>
        <w:t>的程序</w:t>
      </w:r>
      <w:r w:rsidRPr="000D6506">
        <w:rPr>
          <w:rFonts w:ascii="仿宋" w:eastAsia="仿宋" w:hAnsi="仿宋" w:cs="宋体" w:hint="eastAsia"/>
          <w:sz w:val="28"/>
          <w:szCs w:val="28"/>
        </w:rPr>
        <w:t>、</w:t>
      </w:r>
      <w:r>
        <w:rPr>
          <w:rFonts w:ascii="仿宋" w:eastAsia="仿宋" w:hAnsi="仿宋" w:cs="宋体" w:hint="eastAsia"/>
          <w:sz w:val="28"/>
          <w:szCs w:val="28"/>
        </w:rPr>
        <w:t>新场馆使用功能</w:t>
      </w:r>
      <w:r w:rsidRPr="000D6506">
        <w:rPr>
          <w:rFonts w:ascii="仿宋" w:eastAsia="仿宋" w:hAnsi="仿宋" w:cs="宋体" w:hint="eastAsia"/>
          <w:sz w:val="28"/>
          <w:szCs w:val="28"/>
        </w:rPr>
        <w:t>区域划分</w:t>
      </w:r>
      <w:r>
        <w:rPr>
          <w:rFonts w:ascii="仿宋" w:eastAsia="仿宋" w:hAnsi="仿宋" w:cs="宋体" w:hint="eastAsia"/>
          <w:sz w:val="28"/>
          <w:szCs w:val="28"/>
        </w:rPr>
        <w:t>等</w:t>
      </w:r>
      <w:r w:rsidRPr="000D6506">
        <w:rPr>
          <w:rFonts w:ascii="仿宋" w:eastAsia="仿宋" w:hAnsi="仿宋" w:cs="宋体" w:hint="eastAsia"/>
          <w:sz w:val="28"/>
          <w:szCs w:val="28"/>
        </w:rPr>
        <w:t>；</w:t>
      </w:r>
    </w:p>
    <w:p w:rsidR="00FD2E37" w:rsidRPr="000D6506" w:rsidRDefault="00FD2E37" w:rsidP="00FD2E37">
      <w:pPr>
        <w:pStyle w:val="a3"/>
        <w:spacing w:line="600" w:lineRule="exact"/>
        <w:ind w:leftChars="251" w:left="838" w:hangingChars="102" w:hanging="286"/>
        <w:rPr>
          <w:rFonts w:ascii="仿宋" w:eastAsia="仿宋" w:hAnsi="仿宋" w:cs="宋体"/>
          <w:sz w:val="28"/>
          <w:szCs w:val="28"/>
        </w:rPr>
      </w:pPr>
      <w:r w:rsidRPr="000D6506">
        <w:rPr>
          <w:rFonts w:ascii="仿宋" w:eastAsia="仿宋" w:hAnsi="仿宋" w:cs="宋体" w:hint="eastAsia"/>
          <w:sz w:val="28"/>
          <w:szCs w:val="28"/>
        </w:rPr>
        <w:t>3、采购工作与管理工作不顺畅，比如器材室的器材添置和更换；</w:t>
      </w:r>
    </w:p>
    <w:p w:rsidR="00FD2E37" w:rsidRDefault="00FD2E37" w:rsidP="00FD2E37">
      <w:pPr>
        <w:pStyle w:val="a3"/>
        <w:spacing w:line="600" w:lineRule="exact"/>
        <w:ind w:leftChars="251" w:left="838" w:hangingChars="102" w:hanging="286"/>
        <w:rPr>
          <w:rFonts w:ascii="仿宋" w:eastAsia="仿宋" w:hAnsi="仿宋" w:cs="宋体" w:hint="eastAsia"/>
          <w:sz w:val="28"/>
          <w:szCs w:val="28"/>
        </w:rPr>
      </w:pPr>
      <w:r w:rsidRPr="000D6506">
        <w:rPr>
          <w:rFonts w:ascii="仿宋" w:eastAsia="仿宋" w:hAnsi="仿宋" w:cs="宋体" w:hint="eastAsia"/>
          <w:sz w:val="28"/>
          <w:szCs w:val="28"/>
        </w:rPr>
        <w:t>4、新校区体育馆的整体规划和使用，前期由体育学院规划，后期学校团委、学工、招就、保卫以及体育学院办公室占用，无法有效实现封闭式管理</w:t>
      </w:r>
      <w:r>
        <w:rPr>
          <w:rFonts w:ascii="仿宋" w:eastAsia="仿宋" w:hAnsi="仿宋" w:cs="宋体" w:hint="eastAsia"/>
          <w:sz w:val="28"/>
          <w:szCs w:val="28"/>
        </w:rPr>
        <w:t>。</w:t>
      </w:r>
    </w:p>
    <w:p w:rsidR="00E4154B" w:rsidRDefault="00E4154B" w:rsidP="00FD2E37">
      <w:pPr>
        <w:pStyle w:val="a3"/>
        <w:spacing w:line="600" w:lineRule="exact"/>
        <w:ind w:leftChars="251" w:left="838" w:hangingChars="102" w:hanging="286"/>
        <w:rPr>
          <w:rFonts w:ascii="仿宋" w:eastAsia="仿宋" w:hAnsi="仿宋" w:cs="宋体" w:hint="eastAsia"/>
          <w:sz w:val="28"/>
          <w:szCs w:val="28"/>
        </w:rPr>
      </w:pPr>
    </w:p>
    <w:p w:rsidR="00E4154B" w:rsidRDefault="00E4154B" w:rsidP="00FD2E37">
      <w:pPr>
        <w:pStyle w:val="a3"/>
        <w:spacing w:line="600" w:lineRule="exact"/>
        <w:ind w:leftChars="251" w:left="838" w:hangingChars="102" w:hanging="286"/>
        <w:rPr>
          <w:rFonts w:ascii="仿宋" w:eastAsia="仿宋" w:hAnsi="仿宋" w:cs="宋体" w:hint="eastAsia"/>
          <w:sz w:val="28"/>
          <w:szCs w:val="28"/>
        </w:rPr>
      </w:pPr>
    </w:p>
    <w:p w:rsidR="00E4154B" w:rsidRPr="00E4154B" w:rsidRDefault="00E4154B" w:rsidP="00E4154B">
      <w:pPr>
        <w:pStyle w:val="a3"/>
        <w:spacing w:line="600" w:lineRule="exact"/>
        <w:ind w:leftChars="251" w:left="839" w:hangingChars="102" w:hanging="287"/>
        <w:jc w:val="center"/>
        <w:rPr>
          <w:rFonts w:ascii="仿宋" w:eastAsia="仿宋" w:hAnsi="仿宋" w:cs="宋体" w:hint="eastAsia"/>
          <w:b/>
          <w:sz w:val="28"/>
          <w:szCs w:val="28"/>
        </w:rPr>
      </w:pPr>
      <w:r w:rsidRPr="00E4154B">
        <w:rPr>
          <w:rFonts w:ascii="仿宋" w:eastAsia="仿宋" w:hAnsi="仿宋" w:cs="宋体" w:hint="eastAsia"/>
          <w:b/>
          <w:sz w:val="28"/>
          <w:szCs w:val="28"/>
        </w:rPr>
        <w:t>2017年下半年工作思路</w:t>
      </w: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r>
        <w:rPr>
          <w:rFonts w:ascii="仿宋" w:eastAsia="仿宋" w:hAnsi="仿宋" w:cs="宋体" w:hint="eastAsia"/>
          <w:sz w:val="28"/>
          <w:szCs w:val="28"/>
        </w:rPr>
        <w:t>1、保质保量、不留隐患的完成体育场馆交接工作；</w:t>
      </w: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r>
        <w:rPr>
          <w:rFonts w:ascii="仿宋" w:eastAsia="仿宋" w:hAnsi="仿宋" w:cs="宋体" w:hint="eastAsia"/>
          <w:sz w:val="28"/>
          <w:szCs w:val="28"/>
        </w:rPr>
        <w:t>2、制定并出台运营具体方案，使广大教职工和同学能享受到优良的体育锻炼环境；</w:t>
      </w: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r>
        <w:rPr>
          <w:rFonts w:ascii="仿宋" w:eastAsia="仿宋" w:hAnsi="仿宋" w:cs="宋体" w:hint="eastAsia"/>
          <w:sz w:val="28"/>
          <w:szCs w:val="28"/>
        </w:rPr>
        <w:t>3、在南湖体育馆开设免费健身、瑜伽、肚皮舞等公开课，真正意义上使教职工和同学能学到并掌握一门或者多门体育锻炼技巧；</w:t>
      </w: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r>
        <w:rPr>
          <w:rFonts w:ascii="仿宋" w:eastAsia="仿宋" w:hAnsi="仿宋" w:cs="宋体" w:hint="eastAsia"/>
          <w:sz w:val="28"/>
          <w:szCs w:val="28"/>
        </w:rPr>
        <w:t>4、对文昌校区体育场馆进行基础维修，保障教职工和同学的基本锻炼环境；</w:t>
      </w: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r>
        <w:rPr>
          <w:rFonts w:ascii="仿宋" w:eastAsia="仿宋" w:hAnsi="仿宋" w:cs="宋体" w:hint="eastAsia"/>
          <w:sz w:val="28"/>
          <w:szCs w:val="28"/>
        </w:rPr>
        <w:t>5、保障开学典礼和学院秋季运动会的召开，以及学校布置的其他任务；</w:t>
      </w: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r>
        <w:rPr>
          <w:rFonts w:ascii="仿宋" w:eastAsia="仿宋" w:hAnsi="仿宋" w:cs="宋体" w:hint="eastAsia"/>
          <w:sz w:val="28"/>
          <w:szCs w:val="28"/>
        </w:rPr>
        <w:t>6、完成总务部领导安排的其他工作任务。</w:t>
      </w: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p>
    <w:p w:rsidR="00E4154B" w:rsidRDefault="00E4154B" w:rsidP="00E4154B">
      <w:pPr>
        <w:pStyle w:val="a3"/>
        <w:spacing w:line="600" w:lineRule="exact"/>
        <w:ind w:leftChars="251" w:left="838" w:hangingChars="102" w:hanging="286"/>
        <w:jc w:val="left"/>
        <w:rPr>
          <w:rFonts w:ascii="仿宋" w:eastAsia="仿宋" w:hAnsi="仿宋" w:cs="宋体" w:hint="eastAsia"/>
          <w:sz w:val="28"/>
          <w:szCs w:val="28"/>
        </w:rPr>
      </w:pPr>
      <w:r>
        <w:rPr>
          <w:rFonts w:ascii="仿宋" w:eastAsia="仿宋" w:hAnsi="仿宋" w:cs="宋体" w:hint="eastAsia"/>
          <w:sz w:val="28"/>
          <w:szCs w:val="28"/>
        </w:rPr>
        <w:t xml:space="preserve">                                       运动场馆管理办公室</w:t>
      </w:r>
    </w:p>
    <w:p w:rsidR="00E4154B" w:rsidRPr="000D6506" w:rsidRDefault="00E4154B" w:rsidP="00E4154B">
      <w:pPr>
        <w:pStyle w:val="a3"/>
        <w:spacing w:line="600" w:lineRule="exact"/>
        <w:ind w:leftChars="251" w:left="838" w:hangingChars="102" w:hanging="286"/>
        <w:jc w:val="left"/>
        <w:rPr>
          <w:rFonts w:ascii="仿宋" w:eastAsia="仿宋" w:hAnsi="仿宋" w:cs="宋体"/>
          <w:sz w:val="28"/>
          <w:szCs w:val="28"/>
        </w:rPr>
      </w:pPr>
      <w:r>
        <w:rPr>
          <w:rFonts w:ascii="仿宋" w:eastAsia="仿宋" w:hAnsi="仿宋" w:cs="宋体" w:hint="eastAsia"/>
          <w:sz w:val="28"/>
          <w:szCs w:val="28"/>
        </w:rPr>
        <w:t xml:space="preserve">                                            2017.6.25</w:t>
      </w:r>
    </w:p>
    <w:p w:rsidR="004358AB" w:rsidRDefault="004358AB" w:rsidP="00D31D50">
      <w:pPr>
        <w:spacing w:line="220" w:lineRule="atLeast"/>
      </w:pPr>
    </w:p>
    <w:sectPr w:rsidR="004358AB" w:rsidSect="00FD2E3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4E6E39"/>
    <w:rsid w:val="007962EA"/>
    <w:rsid w:val="008577CF"/>
    <w:rsid w:val="008B7726"/>
    <w:rsid w:val="00A97CB3"/>
    <w:rsid w:val="00AD48F4"/>
    <w:rsid w:val="00D31D50"/>
    <w:rsid w:val="00DF302E"/>
    <w:rsid w:val="00E4154B"/>
    <w:rsid w:val="00FD2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D2E37"/>
    <w:pPr>
      <w:widowControl w:val="0"/>
      <w:adjustRightInd/>
      <w:snapToGrid/>
      <w:spacing w:after="0"/>
      <w:ind w:firstLineChars="200" w:firstLine="42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2017-06-26T02:55:00Z</dcterms:modified>
</cp:coreProperties>
</file>