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B" w:rsidRPr="00F84CAA" w:rsidRDefault="0053049B" w:rsidP="00F84CAA">
      <w:pPr>
        <w:spacing w:afterLines="50"/>
        <w:jc w:val="center"/>
        <w:rPr>
          <w:b/>
          <w:sz w:val="36"/>
          <w:szCs w:val="36"/>
        </w:rPr>
      </w:pPr>
      <w:r w:rsidRPr="00F84CAA">
        <w:rPr>
          <w:rFonts w:hint="eastAsia"/>
          <w:b/>
          <w:sz w:val="36"/>
          <w:szCs w:val="36"/>
        </w:rPr>
        <w:t>安全工作责任书</w:t>
      </w:r>
    </w:p>
    <w:p w:rsidR="0053049B" w:rsidRPr="00F84CAA" w:rsidRDefault="0053049B" w:rsidP="00F84CAA">
      <w:pPr>
        <w:ind w:firstLineChars="200" w:firstLine="3168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根据国家法律法规及教育部、学校安全工作的有关要求，为进一步加强总务部及所属单位的安全管理工作，牢固树立起“生命第一、安全第一”的思想，维护安全、稳定的校园秩序，现明确各负责人安全管理责任。</w:t>
      </w:r>
    </w:p>
    <w:p w:rsidR="0053049B" w:rsidRPr="00F84CAA" w:rsidRDefault="0053049B">
      <w:pPr>
        <w:rPr>
          <w:sz w:val="28"/>
          <w:szCs w:val="28"/>
        </w:rPr>
      </w:pPr>
      <w:r w:rsidRPr="00F84CAA">
        <w:rPr>
          <w:sz w:val="28"/>
          <w:szCs w:val="28"/>
        </w:rPr>
        <w:t xml:space="preserve">    </w:t>
      </w:r>
      <w:r w:rsidRPr="00F84CAA">
        <w:rPr>
          <w:rFonts w:hint="eastAsia"/>
          <w:sz w:val="28"/>
          <w:szCs w:val="28"/>
        </w:rPr>
        <w:t>一、坚持“谁主管、谁负责”的原则，按照安全生产工作“党政同责、一岗双责、失职追责”的要求，明确书记、部长对总务部及分管领域和范围的安全工作负总责，副部长对分管部门（单位）的安全工作负直接领导责任，部门（单位）主要负责人是第一安全责任人，全面负责本部门（单位）安全生产工作，具体落实、组织单位的安全管理工作，岗位（或重点部位）安全员是安全工作的直接责任人，负责具体落实各项安全措施和管理制度，履行安全员职责。质量监管中心代表总务部实施监督职责。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二、安全管理工作领域和范围为食品安全、校舍安全、工地施工安全、校车安全、水电汽暖等保障、传染病防控等，各部门（单位）安全负责人及直接责任人应结合本部门（单位）实际，围绕以上领域和范围制定消防、治安、安全生产等方面的管理规章制度，健全安全工作责任网，按照规定开展安全生产工作。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三、坚持“安全第一，预防为主、综合治理”的方针，各部门（单位）对责任领域和范围内存在的消防、治安、生产安全隐患必须及时发现，及时处理，在未消除隐患之前，必须落实安全防范措施，不得存在侥幸心理。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四、与总务部合作经营的房屋使用人是安全工作直接责任人，负责基建、修缮的施工单位是安全生产的直接责任单位，承担安全生产责任，应对其提出明确要求，签订安全责任承诺书，加强管理，定期检查，落实安全措施。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五、因失职、渎职造成的安全事故，所产生的费用（如罚款、财产损失、医药费、赔偿费等）不得从本单位经费（或成本）中列支，由当事责任人承担。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六、因失职、渎职造成安全事故，将追究相关责任人的责任，视情节给予相应的党政纪处分，构成犯罪的，将移送司法机关追究法律责任。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</w:p>
    <w:p w:rsidR="0053049B" w:rsidRPr="00F84CAA" w:rsidRDefault="0053049B" w:rsidP="00AF1497">
      <w:pPr>
        <w:ind w:firstLine="420"/>
        <w:rPr>
          <w:sz w:val="28"/>
          <w:szCs w:val="28"/>
        </w:rPr>
      </w:pPr>
    </w:p>
    <w:p w:rsidR="0053049B" w:rsidRPr="00F84CAA" w:rsidRDefault="0053049B" w:rsidP="00AF1497">
      <w:pPr>
        <w:ind w:firstLine="420"/>
        <w:rPr>
          <w:sz w:val="28"/>
          <w:szCs w:val="28"/>
        </w:rPr>
      </w:pP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总负责人：</w:t>
      </w:r>
      <w:r w:rsidRPr="00F84CAA">
        <w:rPr>
          <w:sz w:val="28"/>
          <w:szCs w:val="28"/>
        </w:rPr>
        <w:t xml:space="preserve">                    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</w:p>
    <w:p w:rsidR="0053049B" w:rsidRPr="00F84CAA" w:rsidRDefault="0053049B" w:rsidP="00F84CAA">
      <w:pPr>
        <w:ind w:firstLineChars="1700" w:firstLine="3168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年</w:t>
      </w:r>
      <w:r w:rsidRPr="00F84CAA">
        <w:rPr>
          <w:sz w:val="28"/>
          <w:szCs w:val="28"/>
        </w:rPr>
        <w:t xml:space="preserve">  </w:t>
      </w:r>
      <w:r w:rsidRPr="00F84CAA">
        <w:rPr>
          <w:rFonts w:hint="eastAsia"/>
          <w:sz w:val="28"/>
          <w:szCs w:val="28"/>
        </w:rPr>
        <w:t>月</w:t>
      </w:r>
      <w:r w:rsidRPr="00F84CAA">
        <w:rPr>
          <w:sz w:val="28"/>
          <w:szCs w:val="28"/>
        </w:rPr>
        <w:t xml:space="preserve">  </w:t>
      </w:r>
      <w:r w:rsidRPr="00F84CAA">
        <w:rPr>
          <w:rFonts w:hint="eastAsia"/>
          <w:sz w:val="28"/>
          <w:szCs w:val="28"/>
        </w:rPr>
        <w:t>日</w:t>
      </w:r>
    </w:p>
    <w:p w:rsidR="0053049B" w:rsidRPr="00F84CAA" w:rsidRDefault="0053049B" w:rsidP="00AB7994">
      <w:pPr>
        <w:rPr>
          <w:sz w:val="28"/>
          <w:szCs w:val="28"/>
        </w:rPr>
      </w:pPr>
    </w:p>
    <w:p w:rsidR="0053049B" w:rsidRPr="00F84CAA" w:rsidRDefault="0053049B" w:rsidP="00AF1497">
      <w:pPr>
        <w:ind w:firstLine="42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直接领导人：</w:t>
      </w:r>
      <w:r w:rsidRPr="00F84CAA">
        <w:rPr>
          <w:sz w:val="28"/>
          <w:szCs w:val="28"/>
        </w:rPr>
        <w:t xml:space="preserve">                    </w:t>
      </w:r>
      <w:r w:rsidRPr="00F84CAA">
        <w:rPr>
          <w:rFonts w:hint="eastAsia"/>
          <w:sz w:val="28"/>
          <w:szCs w:val="28"/>
        </w:rPr>
        <w:t>第一责任人：</w:t>
      </w:r>
      <w:r w:rsidRPr="00F84CAA">
        <w:rPr>
          <w:sz w:val="28"/>
          <w:szCs w:val="28"/>
        </w:rPr>
        <w:t xml:space="preserve"> </w:t>
      </w:r>
    </w:p>
    <w:p w:rsidR="0053049B" w:rsidRPr="00F84CAA" w:rsidRDefault="0053049B" w:rsidP="00AF1497">
      <w:pPr>
        <w:ind w:firstLine="420"/>
        <w:rPr>
          <w:sz w:val="28"/>
          <w:szCs w:val="28"/>
        </w:rPr>
      </w:pPr>
    </w:p>
    <w:p w:rsidR="0053049B" w:rsidRPr="00F84CAA" w:rsidRDefault="0053049B" w:rsidP="00F84CAA">
      <w:pPr>
        <w:ind w:firstLineChars="600" w:firstLine="31680"/>
        <w:rPr>
          <w:sz w:val="28"/>
          <w:szCs w:val="28"/>
        </w:rPr>
      </w:pPr>
      <w:r w:rsidRPr="00F84CAA">
        <w:rPr>
          <w:rFonts w:hint="eastAsia"/>
          <w:sz w:val="28"/>
          <w:szCs w:val="28"/>
        </w:rPr>
        <w:t>年</w:t>
      </w:r>
      <w:r w:rsidRPr="00F84CAA">
        <w:rPr>
          <w:sz w:val="28"/>
          <w:szCs w:val="28"/>
        </w:rPr>
        <w:t xml:space="preserve">  </w:t>
      </w:r>
      <w:r w:rsidRPr="00F84CAA">
        <w:rPr>
          <w:rFonts w:hint="eastAsia"/>
          <w:sz w:val="28"/>
          <w:szCs w:val="28"/>
        </w:rPr>
        <w:t>月</w:t>
      </w:r>
      <w:r w:rsidRPr="00F84CAA">
        <w:rPr>
          <w:sz w:val="28"/>
          <w:szCs w:val="28"/>
        </w:rPr>
        <w:t xml:space="preserve">  </w:t>
      </w:r>
      <w:r w:rsidRPr="00F84CAA">
        <w:rPr>
          <w:rFonts w:hint="eastAsia"/>
          <w:sz w:val="28"/>
          <w:szCs w:val="28"/>
        </w:rPr>
        <w:t>日</w:t>
      </w:r>
      <w:r w:rsidRPr="00F84CAA">
        <w:rPr>
          <w:sz w:val="28"/>
          <w:szCs w:val="28"/>
        </w:rPr>
        <w:t xml:space="preserve">                   </w:t>
      </w:r>
      <w:r w:rsidRPr="00F84CAA">
        <w:rPr>
          <w:rFonts w:hint="eastAsia"/>
          <w:sz w:val="28"/>
          <w:szCs w:val="28"/>
        </w:rPr>
        <w:t>年</w:t>
      </w:r>
      <w:r w:rsidRPr="00F84CAA">
        <w:rPr>
          <w:sz w:val="28"/>
          <w:szCs w:val="28"/>
        </w:rPr>
        <w:t xml:space="preserve">  </w:t>
      </w:r>
      <w:r w:rsidRPr="00F84CAA">
        <w:rPr>
          <w:rFonts w:hint="eastAsia"/>
          <w:sz w:val="28"/>
          <w:szCs w:val="28"/>
        </w:rPr>
        <w:t>月</w:t>
      </w:r>
      <w:r w:rsidRPr="00F84CAA">
        <w:rPr>
          <w:sz w:val="28"/>
          <w:szCs w:val="28"/>
        </w:rPr>
        <w:t xml:space="preserve">  </w:t>
      </w:r>
      <w:r w:rsidRPr="00F84CAA">
        <w:rPr>
          <w:rFonts w:hint="eastAsia"/>
          <w:sz w:val="28"/>
          <w:szCs w:val="28"/>
        </w:rPr>
        <w:t>日</w:t>
      </w:r>
    </w:p>
    <w:p w:rsidR="0053049B" w:rsidRDefault="0053049B" w:rsidP="00FB1A78">
      <w:pPr>
        <w:ind w:firstLineChars="600" w:firstLine="31680"/>
      </w:pPr>
    </w:p>
    <w:p w:rsidR="0053049B" w:rsidRDefault="0053049B" w:rsidP="005C2B92">
      <w:pPr>
        <w:jc w:val="left"/>
      </w:pPr>
      <w:r>
        <w:t xml:space="preserve">                   </w:t>
      </w:r>
    </w:p>
    <w:sectPr w:rsidR="0053049B" w:rsidSect="00DB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9B" w:rsidRDefault="0053049B" w:rsidP="00FD44AC">
      <w:r>
        <w:separator/>
      </w:r>
    </w:p>
  </w:endnote>
  <w:endnote w:type="continuationSeparator" w:id="0">
    <w:p w:rsidR="0053049B" w:rsidRDefault="0053049B" w:rsidP="00FD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9B" w:rsidRDefault="0053049B" w:rsidP="00FD44AC">
      <w:r>
        <w:separator/>
      </w:r>
    </w:p>
  </w:footnote>
  <w:footnote w:type="continuationSeparator" w:id="0">
    <w:p w:rsidR="0053049B" w:rsidRDefault="0053049B" w:rsidP="00FD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CE4"/>
    <w:rsid w:val="00035FD2"/>
    <w:rsid w:val="00081966"/>
    <w:rsid w:val="0008534D"/>
    <w:rsid w:val="00157E33"/>
    <w:rsid w:val="00162D54"/>
    <w:rsid w:val="001B015B"/>
    <w:rsid w:val="001F3EC3"/>
    <w:rsid w:val="00205B26"/>
    <w:rsid w:val="00230D4B"/>
    <w:rsid w:val="00264DC8"/>
    <w:rsid w:val="00302822"/>
    <w:rsid w:val="003D69D0"/>
    <w:rsid w:val="00407A72"/>
    <w:rsid w:val="004B0E1A"/>
    <w:rsid w:val="004F5AED"/>
    <w:rsid w:val="0053049B"/>
    <w:rsid w:val="00555676"/>
    <w:rsid w:val="00564D7B"/>
    <w:rsid w:val="005B1EFB"/>
    <w:rsid w:val="005C2B92"/>
    <w:rsid w:val="005D6CE4"/>
    <w:rsid w:val="005E24F2"/>
    <w:rsid w:val="00631DD0"/>
    <w:rsid w:val="006678E9"/>
    <w:rsid w:val="00672770"/>
    <w:rsid w:val="00702FE8"/>
    <w:rsid w:val="00725A67"/>
    <w:rsid w:val="007E1D01"/>
    <w:rsid w:val="0083463F"/>
    <w:rsid w:val="0086013C"/>
    <w:rsid w:val="00865E47"/>
    <w:rsid w:val="009237E5"/>
    <w:rsid w:val="009E1B14"/>
    <w:rsid w:val="00A34A94"/>
    <w:rsid w:val="00AB30ED"/>
    <w:rsid w:val="00AB7994"/>
    <w:rsid w:val="00AF1497"/>
    <w:rsid w:val="00B12247"/>
    <w:rsid w:val="00BA7B99"/>
    <w:rsid w:val="00BC14A4"/>
    <w:rsid w:val="00C34144"/>
    <w:rsid w:val="00CC62D5"/>
    <w:rsid w:val="00DB284F"/>
    <w:rsid w:val="00E23A54"/>
    <w:rsid w:val="00E2406C"/>
    <w:rsid w:val="00F17005"/>
    <w:rsid w:val="00F61A8B"/>
    <w:rsid w:val="00F84CAA"/>
    <w:rsid w:val="00FB1A78"/>
    <w:rsid w:val="00FC6731"/>
    <w:rsid w:val="00FD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673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FD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4A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D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4A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654</TotalTime>
  <Pages>2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WINDOWS7</cp:lastModifiedBy>
  <cp:revision>27</cp:revision>
  <dcterms:created xsi:type="dcterms:W3CDTF">2017-01-09T03:23:00Z</dcterms:created>
  <dcterms:modified xsi:type="dcterms:W3CDTF">2017-03-06T02:05:00Z</dcterms:modified>
</cp:coreProperties>
</file>