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8C" w:rsidRPr="00090582" w:rsidRDefault="00D6725C" w:rsidP="00096ADA">
      <w:pPr>
        <w:spacing w:line="480" w:lineRule="exact"/>
        <w:jc w:val="center"/>
        <w:rPr>
          <w:rFonts w:ascii="黑体" w:eastAsia="黑体" w:hAnsi="黑体"/>
          <w:sz w:val="30"/>
          <w:szCs w:val="30"/>
        </w:rPr>
      </w:pPr>
      <w:r w:rsidRPr="00090582">
        <w:rPr>
          <w:rFonts w:ascii="黑体" w:eastAsia="黑体" w:hAnsi="黑体" w:hint="eastAsia"/>
          <w:sz w:val="30"/>
          <w:szCs w:val="30"/>
        </w:rPr>
        <w:t>突出“三抓”，注重“三发挥”，切实提高工作执行力</w:t>
      </w:r>
    </w:p>
    <w:p w:rsidR="00D6725C" w:rsidRPr="00096ADA" w:rsidRDefault="00D6725C" w:rsidP="00096ADA">
      <w:pPr>
        <w:spacing w:line="480" w:lineRule="exact"/>
        <w:jc w:val="center"/>
        <w:rPr>
          <w:rFonts w:ascii="仿宋" w:eastAsia="仿宋" w:hAnsi="仿宋"/>
          <w:sz w:val="24"/>
          <w:szCs w:val="24"/>
        </w:rPr>
      </w:pPr>
      <w:r w:rsidRPr="00096ADA">
        <w:rPr>
          <w:rFonts w:ascii="仿宋" w:eastAsia="仿宋" w:hAnsi="仿宋" w:hint="eastAsia"/>
          <w:sz w:val="24"/>
          <w:szCs w:val="24"/>
        </w:rPr>
        <w:t>--在</w:t>
      </w:r>
      <w:r w:rsidRPr="00096ADA">
        <w:rPr>
          <w:rFonts w:ascii="仿宋" w:eastAsia="仿宋" w:hAnsi="仿宋" w:cs="Times New Roman" w:hint="eastAsia"/>
          <w:sz w:val="24"/>
          <w:szCs w:val="24"/>
        </w:rPr>
        <w:t>总务部“育人为本 匠心服务”职工经验交流会</w:t>
      </w:r>
      <w:r w:rsidRPr="00096ADA">
        <w:rPr>
          <w:rFonts w:ascii="仿宋" w:eastAsia="仿宋" w:hAnsi="仿宋" w:hint="eastAsia"/>
          <w:sz w:val="24"/>
          <w:szCs w:val="24"/>
        </w:rPr>
        <w:t>上的发言</w:t>
      </w:r>
    </w:p>
    <w:p w:rsidR="00096ADA" w:rsidRPr="00096ADA" w:rsidRDefault="00096ADA" w:rsidP="00096ADA">
      <w:pPr>
        <w:spacing w:line="480" w:lineRule="exact"/>
        <w:jc w:val="center"/>
        <w:rPr>
          <w:rFonts w:ascii="仿宋" w:eastAsia="仿宋" w:hAnsi="仿宋"/>
          <w:sz w:val="28"/>
          <w:szCs w:val="28"/>
        </w:rPr>
      </w:pPr>
    </w:p>
    <w:p w:rsidR="008B37D6" w:rsidRPr="00FD4300" w:rsidRDefault="00096ADA" w:rsidP="00096ADA">
      <w:pPr>
        <w:spacing w:line="480" w:lineRule="exact"/>
        <w:jc w:val="center"/>
        <w:rPr>
          <w:rFonts w:ascii="楷体" w:eastAsia="楷体" w:hAnsi="楷体"/>
          <w:b/>
          <w:sz w:val="28"/>
          <w:szCs w:val="28"/>
        </w:rPr>
      </w:pPr>
      <w:r w:rsidRPr="00FD4300">
        <w:rPr>
          <w:rFonts w:ascii="楷体" w:eastAsia="楷体" w:hAnsi="楷体" w:hint="eastAsia"/>
          <w:b/>
          <w:sz w:val="28"/>
          <w:szCs w:val="28"/>
        </w:rPr>
        <w:t>总务部党政事务办公室</w:t>
      </w:r>
      <w:r w:rsidR="00C80A4A">
        <w:rPr>
          <w:rFonts w:ascii="楷体" w:eastAsia="楷体" w:hAnsi="楷体" w:hint="eastAsia"/>
          <w:b/>
          <w:sz w:val="28"/>
          <w:szCs w:val="28"/>
        </w:rPr>
        <w:t>主管</w:t>
      </w:r>
      <w:r w:rsidRPr="00FD4300">
        <w:rPr>
          <w:rFonts w:ascii="楷体" w:eastAsia="楷体" w:hAnsi="楷体" w:hint="eastAsia"/>
          <w:b/>
          <w:sz w:val="28"/>
          <w:szCs w:val="28"/>
        </w:rPr>
        <w:t xml:space="preserve"> 杨爱东</w:t>
      </w:r>
    </w:p>
    <w:p w:rsidR="00096ADA" w:rsidRPr="00FD4300" w:rsidRDefault="00096ADA" w:rsidP="00096ADA">
      <w:pPr>
        <w:spacing w:line="480" w:lineRule="exact"/>
        <w:jc w:val="center"/>
        <w:rPr>
          <w:rFonts w:ascii="楷体" w:eastAsia="楷体" w:hAnsi="楷体"/>
          <w:b/>
          <w:sz w:val="28"/>
          <w:szCs w:val="28"/>
        </w:rPr>
      </w:pPr>
      <w:r w:rsidRPr="00FD4300">
        <w:rPr>
          <w:rFonts w:ascii="楷体" w:eastAsia="楷体" w:hAnsi="楷体" w:hint="eastAsia"/>
          <w:b/>
          <w:sz w:val="28"/>
          <w:szCs w:val="28"/>
        </w:rPr>
        <w:t>（2017年11月8日下午2:00 建筑与设计学院报告厅）</w:t>
      </w:r>
    </w:p>
    <w:p w:rsidR="00096ADA" w:rsidRPr="00096ADA" w:rsidRDefault="00096ADA" w:rsidP="00096ADA">
      <w:pPr>
        <w:spacing w:line="480" w:lineRule="exact"/>
        <w:jc w:val="center"/>
        <w:rPr>
          <w:rFonts w:ascii="仿宋" w:eastAsia="仿宋" w:hAnsi="仿宋"/>
          <w:sz w:val="28"/>
          <w:szCs w:val="28"/>
        </w:rPr>
      </w:pPr>
    </w:p>
    <w:p w:rsidR="008B37D6" w:rsidRPr="00096ADA" w:rsidRDefault="008B37D6" w:rsidP="00096ADA">
      <w:pPr>
        <w:spacing w:line="480" w:lineRule="exact"/>
        <w:jc w:val="left"/>
        <w:rPr>
          <w:rFonts w:ascii="仿宋" w:eastAsia="仿宋" w:hAnsi="仿宋"/>
          <w:sz w:val="28"/>
          <w:szCs w:val="28"/>
        </w:rPr>
      </w:pPr>
      <w:r w:rsidRPr="00096ADA">
        <w:rPr>
          <w:rFonts w:ascii="仿宋" w:eastAsia="仿宋" w:hAnsi="仿宋" w:hint="eastAsia"/>
          <w:sz w:val="28"/>
          <w:szCs w:val="28"/>
        </w:rPr>
        <w:t>尊敬的各位领导，各位同事：</w:t>
      </w:r>
    </w:p>
    <w:p w:rsidR="00090582" w:rsidRDefault="008B37D6" w:rsidP="00096ADA">
      <w:pPr>
        <w:spacing w:line="480" w:lineRule="exact"/>
        <w:jc w:val="left"/>
        <w:rPr>
          <w:rFonts w:ascii="仿宋" w:eastAsia="仿宋" w:hAnsi="仿宋"/>
          <w:sz w:val="28"/>
          <w:szCs w:val="28"/>
        </w:rPr>
      </w:pPr>
      <w:r w:rsidRPr="00096ADA">
        <w:rPr>
          <w:rFonts w:ascii="仿宋" w:eastAsia="仿宋" w:hAnsi="仿宋" w:hint="eastAsia"/>
          <w:sz w:val="28"/>
          <w:szCs w:val="28"/>
        </w:rPr>
        <w:t xml:space="preserve">    大家下午好！</w:t>
      </w:r>
      <w:r w:rsidR="00096ADA">
        <w:rPr>
          <w:rFonts w:ascii="仿宋" w:eastAsia="仿宋" w:hAnsi="仿宋" w:hint="eastAsia"/>
          <w:sz w:val="28"/>
          <w:szCs w:val="28"/>
        </w:rPr>
        <w:t>我是来自</w:t>
      </w:r>
      <w:r w:rsidR="0049490F" w:rsidRPr="00096ADA">
        <w:rPr>
          <w:rFonts w:ascii="仿宋" w:eastAsia="仿宋" w:hAnsi="仿宋" w:hint="eastAsia"/>
          <w:sz w:val="28"/>
          <w:szCs w:val="28"/>
        </w:rPr>
        <w:t>党政事务办公室的杨爱东。很荣幸作为总务部首届职工工作经验交流会的8</w:t>
      </w:r>
      <w:r w:rsidR="007E27B2">
        <w:rPr>
          <w:rFonts w:ascii="仿宋" w:eastAsia="仿宋" w:hAnsi="仿宋" w:hint="eastAsia"/>
          <w:sz w:val="28"/>
          <w:szCs w:val="28"/>
        </w:rPr>
        <w:t>名代表之一在这里发言；同时很感谢总务部</w:t>
      </w:r>
      <w:r w:rsidR="0049490F" w:rsidRPr="00096ADA">
        <w:rPr>
          <w:rFonts w:ascii="仿宋" w:eastAsia="仿宋" w:hAnsi="仿宋" w:hint="eastAsia"/>
          <w:sz w:val="28"/>
          <w:szCs w:val="28"/>
        </w:rPr>
        <w:t>给大家提供了这么一个平台，</w:t>
      </w:r>
      <w:r w:rsidR="003130DE">
        <w:rPr>
          <w:rFonts w:ascii="仿宋" w:eastAsia="仿宋" w:hAnsi="仿宋" w:hint="eastAsia"/>
          <w:sz w:val="28"/>
          <w:szCs w:val="28"/>
        </w:rPr>
        <w:t>供大家</w:t>
      </w:r>
      <w:r w:rsidR="0049490F" w:rsidRPr="00096ADA">
        <w:rPr>
          <w:rFonts w:ascii="仿宋" w:eastAsia="仿宋" w:hAnsi="仿宋" w:hint="eastAsia"/>
          <w:sz w:val="28"/>
          <w:szCs w:val="28"/>
        </w:rPr>
        <w:t>交流工作、分享体会、提高</w:t>
      </w:r>
      <w:r w:rsidR="003130DE">
        <w:rPr>
          <w:rFonts w:ascii="仿宋" w:eastAsia="仿宋" w:hAnsi="仿宋" w:hint="eastAsia"/>
          <w:sz w:val="28"/>
          <w:szCs w:val="28"/>
        </w:rPr>
        <w:t>水平</w:t>
      </w:r>
      <w:r w:rsidR="0049490F" w:rsidRPr="00096ADA">
        <w:rPr>
          <w:rFonts w:ascii="仿宋" w:eastAsia="仿宋" w:hAnsi="仿宋" w:hint="eastAsia"/>
          <w:sz w:val="28"/>
          <w:szCs w:val="28"/>
        </w:rPr>
        <w:t>。下面我以《突出“三抓”，注重“三发挥”，切实提高工作执行力》为题，向大家介绍党政事务办公室的有关工作做法，谈谈工作体会，不当之处敬请大家批评指正！</w:t>
      </w:r>
    </w:p>
    <w:p w:rsidR="0049490F" w:rsidRPr="00090582" w:rsidRDefault="00090582" w:rsidP="00096ADA">
      <w:pPr>
        <w:spacing w:line="480" w:lineRule="exact"/>
        <w:jc w:val="left"/>
        <w:rPr>
          <w:rFonts w:ascii="仿宋" w:eastAsia="仿宋" w:hAnsi="仿宋"/>
          <w:sz w:val="28"/>
          <w:szCs w:val="28"/>
        </w:rPr>
      </w:pPr>
      <w:r>
        <w:rPr>
          <w:rFonts w:ascii="仿宋" w:eastAsia="仿宋" w:hAnsi="仿宋" w:hint="eastAsia"/>
          <w:sz w:val="28"/>
          <w:szCs w:val="28"/>
        </w:rPr>
        <w:t xml:space="preserve">    </w:t>
      </w:r>
      <w:r w:rsidR="0049490F" w:rsidRPr="00096ADA">
        <w:rPr>
          <w:rFonts w:ascii="仿宋" w:eastAsia="仿宋" w:hAnsi="仿宋" w:hint="eastAsia"/>
          <w:b/>
          <w:sz w:val="28"/>
          <w:szCs w:val="28"/>
        </w:rPr>
        <w:t>一、工作做法</w:t>
      </w:r>
    </w:p>
    <w:p w:rsidR="0079108D" w:rsidRPr="00096ADA" w:rsidRDefault="0079108D"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00616F0A">
        <w:rPr>
          <w:rFonts w:ascii="仿宋" w:eastAsia="仿宋" w:hAnsi="仿宋" w:hint="eastAsia"/>
          <w:sz w:val="28"/>
          <w:szCs w:val="28"/>
        </w:rPr>
        <w:t xml:space="preserve"> </w:t>
      </w:r>
      <w:r w:rsidR="00FA00F2" w:rsidRPr="00096ADA">
        <w:rPr>
          <w:rFonts w:ascii="仿宋" w:eastAsia="仿宋" w:hAnsi="仿宋" w:hint="eastAsia"/>
          <w:sz w:val="28"/>
          <w:szCs w:val="28"/>
        </w:rPr>
        <w:t>党政事务办公室是总务部党委和行政的综合办事机构</w:t>
      </w:r>
      <w:r w:rsidRPr="00096ADA">
        <w:rPr>
          <w:rFonts w:ascii="仿宋" w:eastAsia="仿宋" w:hAnsi="仿宋" w:hint="eastAsia"/>
          <w:sz w:val="28"/>
          <w:szCs w:val="28"/>
        </w:rPr>
        <w:t>，现有工作人员5名</w:t>
      </w:r>
      <w:r w:rsidR="003D44F0">
        <w:rPr>
          <w:rFonts w:ascii="仿宋" w:eastAsia="仿宋" w:hAnsi="仿宋" w:hint="eastAsia"/>
          <w:sz w:val="28"/>
          <w:szCs w:val="28"/>
        </w:rPr>
        <w:t>(其中</w:t>
      </w:r>
      <w:r w:rsidR="0020591D">
        <w:rPr>
          <w:rFonts w:ascii="仿宋" w:eastAsia="仿宋" w:hAnsi="仿宋" w:hint="eastAsia"/>
          <w:sz w:val="28"/>
          <w:szCs w:val="28"/>
        </w:rPr>
        <w:t>1人</w:t>
      </w:r>
      <w:r w:rsidR="003D44F0">
        <w:rPr>
          <w:rFonts w:ascii="仿宋" w:eastAsia="仿宋" w:hAnsi="仿宋" w:hint="eastAsia"/>
          <w:sz w:val="28"/>
          <w:szCs w:val="28"/>
        </w:rPr>
        <w:t>休产假)</w:t>
      </w:r>
      <w:r w:rsidRPr="00096ADA">
        <w:rPr>
          <w:rFonts w:ascii="仿宋" w:eastAsia="仿宋" w:hAnsi="仿宋" w:hint="eastAsia"/>
          <w:sz w:val="28"/>
          <w:szCs w:val="28"/>
        </w:rPr>
        <w:t>，主要承担了总务部发展规划、年度计划</w:t>
      </w:r>
      <w:r w:rsidR="003D44F0">
        <w:rPr>
          <w:rFonts w:ascii="仿宋" w:eastAsia="仿宋" w:hAnsi="仿宋" w:hint="eastAsia"/>
          <w:sz w:val="28"/>
          <w:szCs w:val="28"/>
        </w:rPr>
        <w:t>、</w:t>
      </w:r>
      <w:r w:rsidRPr="00096ADA">
        <w:rPr>
          <w:rFonts w:ascii="仿宋" w:eastAsia="仿宋" w:hAnsi="仿宋" w:hint="eastAsia"/>
          <w:sz w:val="28"/>
          <w:szCs w:val="28"/>
        </w:rPr>
        <w:t>规章制度</w:t>
      </w:r>
      <w:r w:rsidR="003D44F0">
        <w:rPr>
          <w:rFonts w:ascii="仿宋" w:eastAsia="仿宋" w:hAnsi="仿宋" w:hint="eastAsia"/>
          <w:sz w:val="28"/>
          <w:szCs w:val="28"/>
        </w:rPr>
        <w:t>等各类文稿</w:t>
      </w:r>
      <w:r w:rsidRPr="00096ADA">
        <w:rPr>
          <w:rFonts w:ascii="仿宋" w:eastAsia="仿宋" w:hAnsi="仿宋" w:hint="eastAsia"/>
          <w:sz w:val="28"/>
          <w:szCs w:val="28"/>
        </w:rPr>
        <w:t>起草，校内外来文处理，人力资源管理，</w:t>
      </w:r>
      <w:r w:rsidR="003D44F0" w:rsidRPr="00096ADA">
        <w:rPr>
          <w:rFonts w:ascii="仿宋" w:eastAsia="仿宋" w:hAnsi="仿宋" w:hint="eastAsia"/>
          <w:sz w:val="28"/>
          <w:szCs w:val="28"/>
        </w:rPr>
        <w:t>印章管理，</w:t>
      </w:r>
      <w:r w:rsidR="003D44F0">
        <w:rPr>
          <w:rFonts w:ascii="仿宋" w:eastAsia="仿宋" w:hAnsi="仿宋" w:hint="eastAsia"/>
          <w:sz w:val="28"/>
          <w:szCs w:val="28"/>
        </w:rPr>
        <w:t>会议室管理</w:t>
      </w:r>
      <w:r w:rsidR="00BB1855">
        <w:rPr>
          <w:rFonts w:ascii="仿宋" w:eastAsia="仿宋" w:hAnsi="仿宋" w:hint="eastAsia"/>
          <w:sz w:val="28"/>
          <w:szCs w:val="28"/>
        </w:rPr>
        <w:t>，</w:t>
      </w:r>
      <w:r w:rsidRPr="00096ADA">
        <w:rPr>
          <w:rFonts w:ascii="仿宋" w:eastAsia="仿宋" w:hAnsi="仿宋" w:hint="eastAsia"/>
          <w:sz w:val="28"/>
          <w:szCs w:val="28"/>
        </w:rPr>
        <w:t>会务接待，内外宣传</w:t>
      </w:r>
      <w:r w:rsidR="00BB1855">
        <w:rPr>
          <w:rFonts w:ascii="仿宋" w:eastAsia="仿宋" w:hAnsi="仿宋" w:hint="eastAsia"/>
          <w:sz w:val="28"/>
          <w:szCs w:val="28"/>
        </w:rPr>
        <w:t>，</w:t>
      </w:r>
      <w:r w:rsidRPr="00096ADA">
        <w:rPr>
          <w:rFonts w:ascii="仿宋" w:eastAsia="仿宋" w:hAnsi="仿宋" w:hint="eastAsia"/>
          <w:sz w:val="28"/>
          <w:szCs w:val="28"/>
        </w:rPr>
        <w:t>文化建设</w:t>
      </w:r>
      <w:r w:rsidR="00BB1855">
        <w:rPr>
          <w:rFonts w:ascii="仿宋" w:eastAsia="仿宋" w:hAnsi="仿宋" w:hint="eastAsia"/>
          <w:sz w:val="28"/>
          <w:szCs w:val="28"/>
        </w:rPr>
        <w:t>，</w:t>
      </w:r>
      <w:r w:rsidRPr="00096ADA">
        <w:rPr>
          <w:rFonts w:ascii="仿宋" w:eastAsia="仿宋" w:hAnsi="仿宋" w:hint="eastAsia"/>
          <w:sz w:val="28"/>
          <w:szCs w:val="28"/>
        </w:rPr>
        <w:t>党建与思想政治工作协调等</w:t>
      </w:r>
      <w:r w:rsidR="00686106" w:rsidRPr="00096ADA">
        <w:rPr>
          <w:rFonts w:ascii="仿宋" w:eastAsia="仿宋" w:hAnsi="仿宋" w:hint="eastAsia"/>
          <w:sz w:val="28"/>
          <w:szCs w:val="28"/>
        </w:rPr>
        <w:t>工作</w:t>
      </w:r>
      <w:r w:rsidRPr="00096ADA">
        <w:rPr>
          <w:rFonts w:ascii="仿宋" w:eastAsia="仿宋" w:hAnsi="仿宋" w:hint="eastAsia"/>
          <w:sz w:val="28"/>
          <w:szCs w:val="28"/>
        </w:rPr>
        <w:t>任务。面对总务部“人员数量多</w:t>
      </w:r>
      <w:r w:rsidR="00B46732">
        <w:rPr>
          <w:rFonts w:ascii="仿宋" w:eastAsia="仿宋" w:hAnsi="仿宋" w:hint="eastAsia"/>
          <w:sz w:val="28"/>
          <w:szCs w:val="28"/>
        </w:rPr>
        <w:t>、</w:t>
      </w:r>
      <w:r w:rsidRPr="00096ADA">
        <w:rPr>
          <w:rFonts w:ascii="仿宋" w:eastAsia="仿宋" w:hAnsi="仿宋" w:hint="eastAsia"/>
          <w:sz w:val="28"/>
          <w:szCs w:val="28"/>
        </w:rPr>
        <w:t>任务重”的新情况，办公室</w:t>
      </w:r>
      <w:r w:rsidR="00AA749B" w:rsidRPr="00096ADA">
        <w:rPr>
          <w:rFonts w:ascii="仿宋" w:eastAsia="仿宋" w:hAnsi="仿宋" w:hint="eastAsia"/>
          <w:sz w:val="28"/>
          <w:szCs w:val="28"/>
        </w:rPr>
        <w:t>紧紧</w:t>
      </w:r>
      <w:r w:rsidRPr="00096ADA">
        <w:rPr>
          <w:rFonts w:ascii="仿宋" w:eastAsia="仿宋" w:hAnsi="仿宋" w:hint="eastAsia"/>
          <w:sz w:val="28"/>
          <w:szCs w:val="28"/>
        </w:rPr>
        <w:t>围绕学校和总务部中心工作突出“抓学习、抓谋划、抓落实”的“三抓”，</w:t>
      </w:r>
      <w:r w:rsidR="00AA749B" w:rsidRPr="00096ADA">
        <w:rPr>
          <w:rFonts w:ascii="仿宋" w:eastAsia="仿宋" w:hAnsi="仿宋" w:hint="eastAsia"/>
          <w:sz w:val="28"/>
          <w:szCs w:val="28"/>
        </w:rPr>
        <w:t>让总务部党委和行政各项决策真正落地生花。</w:t>
      </w:r>
    </w:p>
    <w:p w:rsidR="00AA749B" w:rsidRPr="00096ADA" w:rsidRDefault="00AA749B"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00090582">
        <w:rPr>
          <w:rFonts w:ascii="仿宋" w:eastAsia="仿宋" w:hAnsi="仿宋" w:hint="eastAsia"/>
          <w:sz w:val="28"/>
          <w:szCs w:val="28"/>
        </w:rPr>
        <w:t xml:space="preserve"> </w:t>
      </w:r>
      <w:r w:rsidRPr="00096ADA">
        <w:rPr>
          <w:rFonts w:ascii="仿宋" w:eastAsia="仿宋" w:hAnsi="仿宋" w:hint="eastAsia"/>
          <w:b/>
          <w:sz w:val="28"/>
          <w:szCs w:val="28"/>
        </w:rPr>
        <w:t>一是抓学习。</w:t>
      </w:r>
      <w:r w:rsidR="00686106" w:rsidRPr="00096ADA">
        <w:rPr>
          <w:rFonts w:ascii="仿宋" w:eastAsia="仿宋" w:hAnsi="仿宋" w:hint="eastAsia"/>
          <w:sz w:val="28"/>
          <w:szCs w:val="28"/>
        </w:rPr>
        <w:t>习近平总书记多次强调，“前进道路上，来自各方面的困难、风险、挑战肯定会不断出现，关键看我们有没有克服它们、战胜它们、驾驭它们的本领”，“全党同志</w:t>
      </w:r>
      <w:r w:rsidR="00063381" w:rsidRPr="00096ADA">
        <w:rPr>
          <w:rFonts w:ascii="仿宋" w:eastAsia="仿宋" w:hAnsi="仿宋"/>
          <w:sz w:val="28"/>
          <w:szCs w:val="28"/>
        </w:rPr>
        <w:t>……</w:t>
      </w:r>
      <w:r w:rsidR="00063381" w:rsidRPr="00096ADA">
        <w:rPr>
          <w:rFonts w:ascii="仿宋" w:eastAsia="仿宋" w:hAnsi="仿宋" w:hint="eastAsia"/>
          <w:sz w:val="28"/>
          <w:szCs w:val="28"/>
        </w:rPr>
        <w:t>都要有本领不够的危旧感，一刻不停地增强本领。</w:t>
      </w:r>
      <w:r w:rsidR="00686106" w:rsidRPr="00096ADA">
        <w:rPr>
          <w:rFonts w:ascii="仿宋" w:eastAsia="仿宋" w:hAnsi="仿宋" w:hint="eastAsia"/>
          <w:sz w:val="28"/>
          <w:szCs w:val="28"/>
        </w:rPr>
        <w:t>”</w:t>
      </w:r>
      <w:r w:rsidR="00AF123A" w:rsidRPr="00096ADA">
        <w:rPr>
          <w:rFonts w:ascii="仿宋" w:eastAsia="仿宋" w:hAnsi="仿宋" w:hint="eastAsia"/>
          <w:sz w:val="28"/>
          <w:szCs w:val="28"/>
        </w:rPr>
        <w:t xml:space="preserve"> 作为后勤站线上新兵</w:t>
      </w:r>
      <w:r w:rsidR="00FB3F51" w:rsidRPr="00096ADA">
        <w:rPr>
          <w:rFonts w:ascii="仿宋" w:eastAsia="仿宋" w:hAnsi="仿宋" w:hint="eastAsia"/>
          <w:sz w:val="28"/>
          <w:szCs w:val="28"/>
        </w:rPr>
        <w:t>又面临</w:t>
      </w:r>
      <w:r w:rsidR="00063381" w:rsidRPr="00096ADA">
        <w:rPr>
          <w:rFonts w:ascii="仿宋" w:eastAsia="仿宋" w:hAnsi="仿宋" w:hint="eastAsia"/>
          <w:sz w:val="28"/>
          <w:szCs w:val="28"/>
        </w:rPr>
        <w:t>新成立的总务部，</w:t>
      </w:r>
      <w:r w:rsidR="00FB3F51" w:rsidRPr="00096ADA">
        <w:rPr>
          <w:rFonts w:ascii="仿宋" w:eastAsia="仿宋" w:hAnsi="仿宋" w:hint="eastAsia"/>
          <w:sz w:val="28"/>
          <w:szCs w:val="28"/>
        </w:rPr>
        <w:t>唯有抓住</w:t>
      </w:r>
      <w:r w:rsidR="008750C2" w:rsidRPr="00096ADA">
        <w:rPr>
          <w:rFonts w:ascii="仿宋" w:eastAsia="仿宋" w:hAnsi="仿宋" w:hint="eastAsia"/>
          <w:sz w:val="28"/>
          <w:szCs w:val="28"/>
        </w:rPr>
        <w:t>“学习”</w:t>
      </w:r>
      <w:r w:rsidR="00FB3F51" w:rsidRPr="00096ADA">
        <w:rPr>
          <w:rFonts w:ascii="仿宋" w:eastAsia="仿宋" w:hAnsi="仿宋" w:hint="eastAsia"/>
          <w:sz w:val="28"/>
          <w:szCs w:val="28"/>
        </w:rPr>
        <w:t>这个牛鼻子，充实自我，转变工作角色。</w:t>
      </w:r>
      <w:r w:rsidR="00FB3F51" w:rsidRPr="00096ADA">
        <w:rPr>
          <w:rFonts w:ascii="仿宋" w:eastAsia="仿宋" w:hAnsi="仿宋" w:hint="eastAsia"/>
          <w:b/>
          <w:sz w:val="28"/>
          <w:szCs w:val="28"/>
        </w:rPr>
        <w:t>向领导</w:t>
      </w:r>
      <w:r w:rsidR="00FB3F51" w:rsidRPr="00096ADA">
        <w:rPr>
          <w:rFonts w:ascii="仿宋" w:eastAsia="仿宋" w:hAnsi="仿宋" w:hint="eastAsia"/>
          <w:b/>
          <w:noProof/>
          <w:sz w:val="28"/>
          <w:szCs w:val="28"/>
        </w:rPr>
        <w:t>和同事学习</w:t>
      </w:r>
      <w:r w:rsidR="00A42973" w:rsidRPr="00096ADA">
        <w:rPr>
          <w:rFonts w:ascii="仿宋" w:eastAsia="仿宋" w:hAnsi="仿宋" w:hint="eastAsia"/>
          <w:b/>
          <w:noProof/>
          <w:sz w:val="28"/>
          <w:szCs w:val="28"/>
        </w:rPr>
        <w:t>。</w:t>
      </w:r>
      <w:r w:rsidR="00FB3F51" w:rsidRPr="00096ADA">
        <w:rPr>
          <w:rFonts w:ascii="仿宋" w:eastAsia="仿宋" w:hAnsi="仿宋" w:hint="eastAsia"/>
          <w:noProof/>
          <w:sz w:val="28"/>
          <w:szCs w:val="28"/>
        </w:rPr>
        <w:t>遇到工作难处时，及时向领导请示与汇报，学习领导的智慧和谋略；在日常工作遇到瓶颈时，多向同事学习，</w:t>
      </w:r>
      <w:r w:rsidR="001F5F6D" w:rsidRPr="00096ADA">
        <w:rPr>
          <w:rFonts w:ascii="仿宋" w:eastAsia="仿宋" w:hAnsi="仿宋" w:hint="eastAsia"/>
          <w:noProof/>
          <w:sz w:val="28"/>
          <w:szCs w:val="28"/>
        </w:rPr>
        <w:t>询问他们处理同类问题的经验，努力促使问题稳妥解决。</w:t>
      </w:r>
      <w:r w:rsidR="001F5F6D" w:rsidRPr="00096ADA">
        <w:rPr>
          <w:rFonts w:ascii="仿宋" w:eastAsia="仿宋" w:hAnsi="仿宋" w:hint="eastAsia"/>
          <w:b/>
          <w:noProof/>
          <w:sz w:val="28"/>
          <w:szCs w:val="28"/>
        </w:rPr>
        <w:t>向文件资料学习</w:t>
      </w:r>
      <w:r w:rsidR="00096ADA" w:rsidRPr="00096ADA">
        <w:rPr>
          <w:rFonts w:ascii="仿宋" w:eastAsia="仿宋" w:hAnsi="仿宋" w:hint="eastAsia"/>
          <w:b/>
          <w:noProof/>
          <w:sz w:val="28"/>
          <w:szCs w:val="28"/>
        </w:rPr>
        <w:t>。</w:t>
      </w:r>
      <w:r w:rsidR="001F5F6D" w:rsidRPr="00096ADA">
        <w:rPr>
          <w:rFonts w:ascii="仿宋" w:eastAsia="仿宋" w:hAnsi="仿宋" w:hint="eastAsia"/>
          <w:noProof/>
          <w:sz w:val="28"/>
          <w:szCs w:val="28"/>
        </w:rPr>
        <w:t>先</w:t>
      </w:r>
      <w:r w:rsidR="001F5F6D" w:rsidRPr="00096ADA">
        <w:rPr>
          <w:rFonts w:ascii="仿宋" w:eastAsia="仿宋" w:hAnsi="仿宋" w:hint="eastAsia"/>
          <w:noProof/>
          <w:sz w:val="28"/>
          <w:szCs w:val="28"/>
        </w:rPr>
        <w:lastRenderedPageBreak/>
        <w:t>后原原本本地学习了原后勤管理处2009-2016年8年的“后勤管理文档汇编”、原后勤服务集团2000-201</w:t>
      </w:r>
      <w:r w:rsidR="007E27B2">
        <w:rPr>
          <w:rFonts w:ascii="仿宋" w:eastAsia="仿宋" w:hAnsi="仿宋" w:hint="eastAsia"/>
          <w:noProof/>
          <w:sz w:val="28"/>
          <w:szCs w:val="28"/>
        </w:rPr>
        <w:t>4</w:t>
      </w:r>
      <w:r w:rsidR="001F5F6D" w:rsidRPr="00096ADA">
        <w:rPr>
          <w:rFonts w:ascii="仿宋" w:eastAsia="仿宋" w:hAnsi="仿宋" w:hint="eastAsia"/>
          <w:noProof/>
          <w:sz w:val="28"/>
          <w:szCs w:val="28"/>
        </w:rPr>
        <w:t>年的1</w:t>
      </w:r>
      <w:r w:rsidR="007E27B2">
        <w:rPr>
          <w:rFonts w:ascii="仿宋" w:eastAsia="仿宋" w:hAnsi="仿宋" w:hint="eastAsia"/>
          <w:noProof/>
          <w:sz w:val="28"/>
          <w:szCs w:val="28"/>
        </w:rPr>
        <w:t>4</w:t>
      </w:r>
      <w:r w:rsidR="001F5F6D" w:rsidRPr="00096ADA">
        <w:rPr>
          <w:rFonts w:ascii="仿宋" w:eastAsia="仿宋" w:hAnsi="仿宋" w:hint="eastAsia"/>
          <w:noProof/>
          <w:sz w:val="28"/>
          <w:szCs w:val="28"/>
        </w:rPr>
        <w:t>年的“文件合订本”、原基本建设处的相关文件，深入了解学校后勤管理与服务工作。</w:t>
      </w:r>
      <w:r w:rsidR="001F5F6D" w:rsidRPr="00096ADA">
        <w:rPr>
          <w:rFonts w:ascii="仿宋" w:eastAsia="仿宋" w:hAnsi="仿宋" w:hint="eastAsia"/>
          <w:b/>
          <w:noProof/>
          <w:sz w:val="28"/>
          <w:szCs w:val="28"/>
        </w:rPr>
        <w:t>向行业协会与兄弟院校学习。</w:t>
      </w:r>
      <w:r w:rsidR="001F5F6D" w:rsidRPr="00096ADA">
        <w:rPr>
          <w:rFonts w:ascii="仿宋" w:eastAsia="仿宋" w:hAnsi="仿宋" w:hint="eastAsia"/>
          <w:noProof/>
          <w:sz w:val="28"/>
          <w:szCs w:val="28"/>
        </w:rPr>
        <w:t>在部领导的支持下，订阅了《高校后勤研究》</w:t>
      </w:r>
      <w:r w:rsidR="00E62458" w:rsidRPr="00096ADA">
        <w:rPr>
          <w:rFonts w:ascii="仿宋" w:eastAsia="仿宋" w:hAnsi="仿宋" w:hint="eastAsia"/>
          <w:noProof/>
          <w:sz w:val="28"/>
          <w:szCs w:val="28"/>
        </w:rPr>
        <w:t>、《教育后勤参考》两本杂志并以此为学习蓝本</w:t>
      </w:r>
      <w:r w:rsidR="008F1172" w:rsidRPr="00096ADA">
        <w:rPr>
          <w:rFonts w:ascii="仿宋" w:eastAsia="仿宋" w:hAnsi="仿宋" w:hint="eastAsia"/>
          <w:noProof/>
          <w:sz w:val="28"/>
          <w:szCs w:val="28"/>
        </w:rPr>
        <w:t>，以“中国教育后勤协会网”</w:t>
      </w:r>
      <w:r w:rsidR="00A42973" w:rsidRPr="00096ADA">
        <w:rPr>
          <w:rFonts w:ascii="仿宋" w:eastAsia="仿宋" w:hAnsi="仿宋" w:hint="eastAsia"/>
          <w:noProof/>
          <w:sz w:val="28"/>
          <w:szCs w:val="28"/>
        </w:rPr>
        <w:t>、</w:t>
      </w:r>
      <w:r w:rsidR="008F1172" w:rsidRPr="00096ADA">
        <w:rPr>
          <w:rFonts w:ascii="仿宋" w:eastAsia="仿宋" w:hAnsi="仿宋" w:hint="eastAsia"/>
          <w:noProof/>
          <w:sz w:val="28"/>
          <w:szCs w:val="28"/>
        </w:rPr>
        <w:t>“江苏省高等学校</w:t>
      </w:r>
      <w:r w:rsidR="007E27B2">
        <w:rPr>
          <w:rFonts w:ascii="仿宋" w:eastAsia="仿宋" w:hAnsi="仿宋" w:hint="eastAsia"/>
          <w:noProof/>
          <w:sz w:val="28"/>
          <w:szCs w:val="28"/>
        </w:rPr>
        <w:t>后勤协会网</w:t>
      </w:r>
      <w:r w:rsidR="008F1172" w:rsidRPr="00096ADA">
        <w:rPr>
          <w:rFonts w:ascii="仿宋" w:eastAsia="仿宋" w:hAnsi="仿宋" w:hint="eastAsia"/>
          <w:noProof/>
          <w:sz w:val="28"/>
          <w:szCs w:val="28"/>
        </w:rPr>
        <w:t>”</w:t>
      </w:r>
      <w:r w:rsidR="00A42973" w:rsidRPr="00096ADA">
        <w:rPr>
          <w:rFonts w:ascii="仿宋" w:eastAsia="仿宋" w:hAnsi="仿宋" w:hint="eastAsia"/>
          <w:noProof/>
          <w:sz w:val="28"/>
          <w:szCs w:val="28"/>
        </w:rPr>
        <w:t xml:space="preserve">、“中国院校后勤信息网”为学习载体，以 </w:t>
      </w:r>
      <w:r w:rsidR="001F5F6D" w:rsidRPr="00096ADA">
        <w:rPr>
          <w:rFonts w:ascii="仿宋" w:eastAsia="仿宋" w:hAnsi="仿宋" w:hint="eastAsia"/>
          <w:noProof/>
          <w:sz w:val="28"/>
          <w:szCs w:val="28"/>
        </w:rPr>
        <w:t>“</w:t>
      </w:r>
      <w:r w:rsidR="00A42973" w:rsidRPr="00096ADA">
        <w:rPr>
          <w:rFonts w:ascii="仿宋" w:eastAsia="仿宋" w:hAnsi="仿宋" w:hint="eastAsia"/>
          <w:noProof/>
          <w:sz w:val="28"/>
          <w:szCs w:val="28"/>
        </w:rPr>
        <w:t>请进来、走出去</w:t>
      </w:r>
      <w:r w:rsidR="001F5F6D" w:rsidRPr="00096ADA">
        <w:rPr>
          <w:rFonts w:ascii="仿宋" w:eastAsia="仿宋" w:hAnsi="仿宋" w:hint="eastAsia"/>
          <w:noProof/>
          <w:sz w:val="28"/>
          <w:szCs w:val="28"/>
        </w:rPr>
        <w:t>”</w:t>
      </w:r>
      <w:r w:rsidR="00A42973" w:rsidRPr="00096ADA">
        <w:rPr>
          <w:rFonts w:ascii="仿宋" w:eastAsia="仿宋" w:hAnsi="仿宋" w:hint="eastAsia"/>
          <w:noProof/>
          <w:sz w:val="28"/>
          <w:szCs w:val="28"/>
        </w:rPr>
        <w:t>为学习模式学习借鉴行业协会和兄弟院校后勤管理与服务经验，在较短的时间内完成了工作角色的转变。通过学中干，干中学，学干结合，努力达到了“说内行话、做内行事、当内行人”的目标。</w:t>
      </w:r>
    </w:p>
    <w:p w:rsidR="00AA749B" w:rsidRPr="00096ADA" w:rsidRDefault="00AA749B" w:rsidP="00096ADA">
      <w:pPr>
        <w:spacing w:line="480" w:lineRule="exact"/>
        <w:jc w:val="left"/>
        <w:rPr>
          <w:rFonts w:ascii="仿宋" w:eastAsia="仿宋" w:hAnsi="仿宋"/>
          <w:sz w:val="28"/>
          <w:szCs w:val="28"/>
        </w:rPr>
      </w:pPr>
      <w:r w:rsidRPr="00096ADA">
        <w:rPr>
          <w:rFonts w:ascii="仿宋" w:eastAsia="仿宋" w:hAnsi="仿宋" w:hint="eastAsia"/>
          <w:sz w:val="28"/>
          <w:szCs w:val="28"/>
        </w:rPr>
        <w:t xml:space="preserve">   </w:t>
      </w:r>
      <w:r w:rsidR="00096ADA">
        <w:rPr>
          <w:rFonts w:ascii="仿宋" w:eastAsia="仿宋" w:hAnsi="仿宋" w:hint="eastAsia"/>
          <w:sz w:val="28"/>
          <w:szCs w:val="28"/>
        </w:rPr>
        <w:t xml:space="preserve"> </w:t>
      </w:r>
      <w:r w:rsidRPr="00096ADA">
        <w:rPr>
          <w:rFonts w:ascii="仿宋" w:eastAsia="仿宋" w:hAnsi="仿宋" w:hint="eastAsia"/>
          <w:b/>
          <w:bCs/>
          <w:noProof/>
          <w:sz w:val="28"/>
          <w:szCs w:val="28"/>
        </w:rPr>
        <w:t>二是抓谋划。</w:t>
      </w:r>
      <w:r w:rsidR="003070A8" w:rsidRPr="00096ADA">
        <w:rPr>
          <w:rFonts w:ascii="仿宋" w:eastAsia="仿宋" w:hAnsi="仿宋" w:hint="eastAsia"/>
          <w:bCs/>
          <w:noProof/>
          <w:sz w:val="28"/>
          <w:szCs w:val="28"/>
        </w:rPr>
        <w:t>“凡事预则立，不预则废。”“预”就是要提前谋划、提前</w:t>
      </w:r>
      <w:r w:rsidR="008750C2" w:rsidRPr="00096ADA">
        <w:rPr>
          <w:rFonts w:ascii="仿宋" w:eastAsia="仿宋" w:hAnsi="仿宋" w:hint="eastAsia"/>
          <w:bCs/>
          <w:noProof/>
          <w:sz w:val="28"/>
          <w:szCs w:val="28"/>
        </w:rPr>
        <w:t>打算</w:t>
      </w:r>
      <w:r w:rsidR="003070A8" w:rsidRPr="00096ADA">
        <w:rPr>
          <w:rFonts w:ascii="仿宋" w:eastAsia="仿宋" w:hAnsi="仿宋" w:hint="eastAsia"/>
          <w:bCs/>
          <w:noProof/>
          <w:sz w:val="28"/>
          <w:szCs w:val="28"/>
        </w:rPr>
        <w:t>、提前准备，做到“未雨绸缪”，达到“胸中有丘壑、腹中有乾坤”。党政事务办公室作为总务部的综合办事机构，既要为领导决策做好服务又要协调处理其他22个部办公室</w:t>
      </w:r>
      <w:r w:rsidR="008750C2" w:rsidRPr="00096ADA">
        <w:rPr>
          <w:rFonts w:ascii="仿宋" w:eastAsia="仿宋" w:hAnsi="仿宋" w:hint="eastAsia"/>
          <w:bCs/>
          <w:noProof/>
          <w:sz w:val="28"/>
          <w:szCs w:val="28"/>
        </w:rPr>
        <w:t>的</w:t>
      </w:r>
      <w:r w:rsidR="003070A8" w:rsidRPr="00096ADA">
        <w:rPr>
          <w:rFonts w:ascii="仿宋" w:eastAsia="仿宋" w:hAnsi="仿宋" w:hint="eastAsia"/>
          <w:bCs/>
          <w:noProof/>
          <w:sz w:val="28"/>
          <w:szCs w:val="28"/>
        </w:rPr>
        <w:t>相关事宜</w:t>
      </w:r>
      <w:r w:rsidR="00262D01">
        <w:rPr>
          <w:rFonts w:ascii="仿宋" w:eastAsia="仿宋" w:hAnsi="仿宋" w:hint="eastAsia"/>
          <w:bCs/>
          <w:noProof/>
          <w:sz w:val="28"/>
          <w:szCs w:val="28"/>
        </w:rPr>
        <w:t>同时</w:t>
      </w:r>
      <w:r w:rsidR="003070A8" w:rsidRPr="00096ADA">
        <w:rPr>
          <w:rFonts w:ascii="仿宋" w:eastAsia="仿宋" w:hAnsi="仿宋" w:hint="eastAsia"/>
          <w:bCs/>
          <w:noProof/>
          <w:sz w:val="28"/>
          <w:szCs w:val="28"/>
        </w:rPr>
        <w:t>还</w:t>
      </w:r>
      <w:r w:rsidR="008750C2" w:rsidRPr="00096ADA">
        <w:rPr>
          <w:rFonts w:ascii="仿宋" w:eastAsia="仿宋" w:hAnsi="仿宋" w:hint="eastAsia"/>
          <w:bCs/>
          <w:noProof/>
          <w:sz w:val="28"/>
          <w:szCs w:val="28"/>
        </w:rPr>
        <w:t>要</w:t>
      </w:r>
      <w:r w:rsidR="003070A8" w:rsidRPr="00096ADA">
        <w:rPr>
          <w:rFonts w:ascii="仿宋" w:eastAsia="仿宋" w:hAnsi="仿宋" w:hint="eastAsia"/>
          <w:bCs/>
          <w:noProof/>
          <w:sz w:val="28"/>
          <w:szCs w:val="28"/>
        </w:rPr>
        <w:t>加强自身建设，</w:t>
      </w:r>
      <w:r w:rsidR="0090342D" w:rsidRPr="00096ADA">
        <w:rPr>
          <w:rFonts w:ascii="仿宋" w:eastAsia="仿宋" w:hAnsi="仿宋" w:hint="eastAsia"/>
          <w:bCs/>
          <w:noProof/>
          <w:sz w:val="28"/>
          <w:szCs w:val="28"/>
        </w:rPr>
        <w:t>工作面广、工作点多，</w:t>
      </w:r>
      <w:r w:rsidR="008750C2" w:rsidRPr="00096ADA">
        <w:rPr>
          <w:rFonts w:ascii="仿宋" w:eastAsia="仿宋" w:hAnsi="仿宋" w:hint="eastAsia"/>
          <w:bCs/>
          <w:noProof/>
          <w:sz w:val="28"/>
          <w:szCs w:val="28"/>
        </w:rPr>
        <w:t>这就要求抓住“谋划”这个核心点，</w:t>
      </w:r>
      <w:r w:rsidR="0090342D" w:rsidRPr="00096ADA">
        <w:rPr>
          <w:rFonts w:ascii="仿宋" w:eastAsia="仿宋" w:hAnsi="仿宋" w:hint="eastAsia"/>
          <w:bCs/>
          <w:noProof/>
          <w:sz w:val="28"/>
          <w:szCs w:val="28"/>
        </w:rPr>
        <w:t>确保</w:t>
      </w:r>
      <w:r w:rsidR="008750C2" w:rsidRPr="00096ADA">
        <w:rPr>
          <w:rFonts w:ascii="仿宋" w:eastAsia="仿宋" w:hAnsi="仿宋" w:hint="eastAsia"/>
          <w:bCs/>
          <w:noProof/>
          <w:sz w:val="28"/>
          <w:szCs w:val="28"/>
        </w:rPr>
        <w:t>牢牢掌握工作主动权。</w:t>
      </w:r>
      <w:r w:rsidR="008750C2" w:rsidRPr="00096ADA">
        <w:rPr>
          <w:rFonts w:ascii="仿宋" w:eastAsia="仿宋" w:hAnsi="仿宋" w:hint="eastAsia"/>
          <w:b/>
          <w:bCs/>
          <w:noProof/>
          <w:sz w:val="28"/>
          <w:szCs w:val="28"/>
        </w:rPr>
        <w:t>谋划常规工作。</w:t>
      </w:r>
      <w:r w:rsidR="008750C2" w:rsidRPr="00096ADA">
        <w:rPr>
          <w:rFonts w:ascii="仿宋" w:eastAsia="仿宋" w:hAnsi="仿宋" w:hint="eastAsia"/>
          <w:bCs/>
          <w:noProof/>
          <w:sz w:val="28"/>
          <w:szCs w:val="28"/>
        </w:rPr>
        <w:t>根据学校和总务部工作进度，每年都要做好工作计划、上半年工作总结、下半年工作计划、年度工作总结</w:t>
      </w:r>
      <w:r w:rsidR="0090342D" w:rsidRPr="00096ADA">
        <w:rPr>
          <w:rFonts w:ascii="仿宋" w:eastAsia="仿宋" w:hAnsi="仿宋" w:hint="eastAsia"/>
          <w:bCs/>
          <w:noProof/>
          <w:sz w:val="28"/>
          <w:szCs w:val="28"/>
        </w:rPr>
        <w:t>，提前通知各二级单位做好本单位的计划与总结，办公室负责收集与整合，</w:t>
      </w:r>
      <w:r w:rsidR="00894FAD" w:rsidRPr="00096ADA">
        <w:rPr>
          <w:rFonts w:ascii="仿宋" w:eastAsia="仿宋" w:hAnsi="仿宋" w:hint="eastAsia"/>
          <w:bCs/>
          <w:noProof/>
          <w:sz w:val="28"/>
          <w:szCs w:val="28"/>
        </w:rPr>
        <w:t>高站位</w:t>
      </w:r>
      <w:r w:rsidR="0090342D" w:rsidRPr="00096ADA">
        <w:rPr>
          <w:rFonts w:ascii="仿宋" w:eastAsia="仿宋" w:hAnsi="仿宋" w:hint="eastAsia"/>
          <w:bCs/>
          <w:noProof/>
          <w:sz w:val="28"/>
          <w:szCs w:val="28"/>
        </w:rPr>
        <w:t>完成上报；每个季度</w:t>
      </w:r>
      <w:r w:rsidR="00894FAD" w:rsidRPr="00096ADA">
        <w:rPr>
          <w:rFonts w:ascii="仿宋" w:eastAsia="仿宋" w:hAnsi="仿宋" w:hint="eastAsia"/>
          <w:bCs/>
          <w:noProof/>
          <w:sz w:val="28"/>
          <w:szCs w:val="28"/>
        </w:rPr>
        <w:t>都要</w:t>
      </w:r>
      <w:r w:rsidR="0090342D" w:rsidRPr="00096ADA">
        <w:rPr>
          <w:rFonts w:ascii="仿宋" w:eastAsia="仿宋" w:hAnsi="仿宋" w:hint="eastAsia"/>
          <w:bCs/>
          <w:noProof/>
          <w:sz w:val="28"/>
          <w:szCs w:val="28"/>
        </w:rPr>
        <w:t>做好“党内统计工作”，高标准完成《季报表》上报；每个月</w:t>
      </w:r>
      <w:r w:rsidR="00894FAD" w:rsidRPr="00096ADA">
        <w:rPr>
          <w:rFonts w:ascii="仿宋" w:eastAsia="仿宋" w:hAnsi="仿宋" w:hint="eastAsia"/>
          <w:bCs/>
          <w:noProof/>
          <w:sz w:val="28"/>
          <w:szCs w:val="28"/>
        </w:rPr>
        <w:t>都要</w:t>
      </w:r>
      <w:r w:rsidR="0090342D" w:rsidRPr="00096ADA">
        <w:rPr>
          <w:rFonts w:ascii="仿宋" w:eastAsia="仿宋" w:hAnsi="仿宋" w:hint="eastAsia"/>
          <w:bCs/>
          <w:noProof/>
          <w:sz w:val="28"/>
          <w:szCs w:val="28"/>
        </w:rPr>
        <w:t>做好党委中心组、党支部、教职工理论学习安排的协调工作，</w:t>
      </w:r>
      <w:r w:rsidR="00894FAD" w:rsidRPr="00096ADA">
        <w:rPr>
          <w:rFonts w:ascii="仿宋" w:eastAsia="仿宋" w:hAnsi="仿宋" w:hint="eastAsia"/>
          <w:bCs/>
          <w:noProof/>
          <w:sz w:val="28"/>
          <w:szCs w:val="28"/>
        </w:rPr>
        <w:t>高质量</w:t>
      </w:r>
      <w:r w:rsidR="0090342D" w:rsidRPr="00096ADA">
        <w:rPr>
          <w:rFonts w:ascii="仿宋" w:eastAsia="仿宋" w:hAnsi="仿宋" w:hint="eastAsia"/>
          <w:bCs/>
          <w:noProof/>
          <w:sz w:val="28"/>
          <w:szCs w:val="28"/>
        </w:rPr>
        <w:t>完成理论学习情况反馈</w:t>
      </w:r>
      <w:r w:rsidR="00894FAD" w:rsidRPr="00096ADA">
        <w:rPr>
          <w:rFonts w:ascii="仿宋" w:eastAsia="仿宋" w:hAnsi="仿宋" w:hint="eastAsia"/>
          <w:bCs/>
          <w:noProof/>
          <w:sz w:val="28"/>
          <w:szCs w:val="28"/>
        </w:rPr>
        <w:t>；</w:t>
      </w:r>
      <w:r w:rsidR="006F6C39">
        <w:rPr>
          <w:rFonts w:ascii="仿宋" w:eastAsia="仿宋" w:hAnsi="仿宋" w:hint="eastAsia"/>
          <w:bCs/>
          <w:noProof/>
          <w:sz w:val="28"/>
          <w:szCs w:val="28"/>
        </w:rPr>
        <w:t>高度负责地</w:t>
      </w:r>
      <w:r w:rsidR="006F6C39" w:rsidRPr="004F6A4F">
        <w:rPr>
          <w:rFonts w:ascii="仿宋" w:eastAsia="仿宋" w:hAnsi="仿宋" w:hint="eastAsia"/>
          <w:sz w:val="28"/>
          <w:szCs w:val="28"/>
        </w:rPr>
        <w:t>核对</w:t>
      </w:r>
      <w:r w:rsidR="006F6C39">
        <w:rPr>
          <w:rFonts w:ascii="仿宋" w:eastAsia="仿宋" w:hAnsi="仿宋" w:hint="eastAsia"/>
          <w:sz w:val="28"/>
          <w:szCs w:val="28"/>
        </w:rPr>
        <w:t>、</w:t>
      </w:r>
      <w:r w:rsidR="006F6C39" w:rsidRPr="004F6A4F">
        <w:rPr>
          <w:rFonts w:ascii="仿宋" w:eastAsia="仿宋" w:hAnsi="仿宋" w:hint="eastAsia"/>
          <w:sz w:val="28"/>
          <w:szCs w:val="28"/>
        </w:rPr>
        <w:t>发放总务部服务实体各类人员的薪酬</w:t>
      </w:r>
      <w:r w:rsidR="006F6C39">
        <w:rPr>
          <w:rFonts w:ascii="仿宋" w:eastAsia="仿宋" w:hAnsi="仿宋" w:hint="eastAsia"/>
          <w:sz w:val="28"/>
          <w:szCs w:val="28"/>
        </w:rPr>
        <w:t>,和</w:t>
      </w:r>
      <w:r w:rsidR="006F6C39" w:rsidRPr="004F6A4F">
        <w:rPr>
          <w:rFonts w:ascii="仿宋" w:eastAsia="仿宋" w:hAnsi="仿宋" w:hint="eastAsia"/>
          <w:sz w:val="28"/>
          <w:szCs w:val="28"/>
        </w:rPr>
        <w:t>完成校人事处安排的劳资、补充医保、派生费核对等工作</w:t>
      </w:r>
      <w:r w:rsidR="006F6C39">
        <w:rPr>
          <w:rFonts w:ascii="仿宋" w:eastAsia="仿宋" w:hAnsi="仿宋" w:hint="eastAsia"/>
          <w:sz w:val="28"/>
          <w:szCs w:val="28"/>
        </w:rPr>
        <w:t>；</w:t>
      </w:r>
      <w:r w:rsidR="00894FAD" w:rsidRPr="00096ADA">
        <w:rPr>
          <w:rFonts w:ascii="仿宋" w:eastAsia="仿宋" w:hAnsi="仿宋" w:hint="eastAsia"/>
          <w:bCs/>
          <w:noProof/>
          <w:sz w:val="28"/>
          <w:szCs w:val="28"/>
        </w:rPr>
        <w:t>每年年底</w:t>
      </w:r>
      <w:r w:rsidR="00860B28" w:rsidRPr="00096ADA">
        <w:rPr>
          <w:rFonts w:ascii="仿宋" w:eastAsia="仿宋" w:hAnsi="仿宋" w:hint="eastAsia"/>
          <w:bCs/>
          <w:noProof/>
          <w:sz w:val="28"/>
          <w:szCs w:val="28"/>
        </w:rPr>
        <w:t>都要</w:t>
      </w:r>
      <w:r w:rsidR="00894FAD" w:rsidRPr="00096ADA">
        <w:rPr>
          <w:rFonts w:ascii="仿宋" w:eastAsia="仿宋" w:hAnsi="仿宋" w:hint="eastAsia"/>
          <w:bCs/>
          <w:noProof/>
          <w:sz w:val="28"/>
          <w:szCs w:val="28"/>
        </w:rPr>
        <w:t>举行</w:t>
      </w:r>
      <w:r w:rsidR="00860B28" w:rsidRPr="00096ADA">
        <w:rPr>
          <w:rFonts w:ascii="仿宋" w:eastAsia="仿宋" w:hAnsi="仿宋" w:hint="eastAsia"/>
          <w:bCs/>
          <w:noProof/>
          <w:sz w:val="28"/>
          <w:szCs w:val="28"/>
        </w:rPr>
        <w:t>二级单位党组织书记</w:t>
      </w:r>
      <w:r w:rsidR="00894FAD" w:rsidRPr="00096ADA">
        <w:rPr>
          <w:rFonts w:ascii="仿宋" w:eastAsia="仿宋" w:hAnsi="仿宋" w:hint="eastAsia"/>
          <w:bCs/>
          <w:noProof/>
          <w:sz w:val="28"/>
          <w:szCs w:val="28"/>
        </w:rPr>
        <w:t>抓基层党建述职评议考核</w:t>
      </w:r>
      <w:r w:rsidR="00860B28" w:rsidRPr="00096ADA">
        <w:rPr>
          <w:rFonts w:ascii="仿宋" w:eastAsia="仿宋" w:hAnsi="仿宋" w:hint="eastAsia"/>
          <w:bCs/>
          <w:noProof/>
          <w:sz w:val="28"/>
          <w:szCs w:val="28"/>
        </w:rPr>
        <w:t>工作，平时及时推进相关工作，分类收集相关材料，为年底考核工作做准备。</w:t>
      </w:r>
      <w:r w:rsidR="00860B28" w:rsidRPr="00096ADA">
        <w:rPr>
          <w:rFonts w:ascii="仿宋" w:eastAsia="仿宋" w:hAnsi="仿宋" w:hint="eastAsia"/>
          <w:b/>
          <w:bCs/>
          <w:noProof/>
          <w:sz w:val="28"/>
          <w:szCs w:val="28"/>
        </w:rPr>
        <w:t>谋划基础工作。</w:t>
      </w:r>
      <w:r w:rsidR="00860B28" w:rsidRPr="00096ADA">
        <w:rPr>
          <w:rFonts w:ascii="仿宋" w:eastAsia="仿宋" w:hAnsi="仿宋" w:hint="eastAsia"/>
          <w:bCs/>
          <w:noProof/>
          <w:sz w:val="28"/>
          <w:szCs w:val="28"/>
        </w:rPr>
        <w:t>总务部成立初，为规范管理，根据总务部日常运行的实际需要，制作完成了《总务部通讯录》，制定了《公章使用审批表》、《会议室使用审批表》、《办公用品领用审批表》、《发文审批表》、《收文审批表》，制作了《总务部红头稿纸》，明确了工作流程和归口管理</w:t>
      </w:r>
      <w:r w:rsidR="00860B28" w:rsidRPr="00096ADA">
        <w:rPr>
          <w:rFonts w:ascii="仿宋" w:eastAsia="仿宋" w:hAnsi="仿宋" w:hint="eastAsia"/>
          <w:bCs/>
          <w:noProof/>
          <w:sz w:val="28"/>
          <w:szCs w:val="28"/>
        </w:rPr>
        <w:lastRenderedPageBreak/>
        <w:t>部门，杜绝了“乱、盲、错”现象的发生。</w:t>
      </w:r>
      <w:r w:rsidR="00262D01" w:rsidRPr="00262D01">
        <w:rPr>
          <w:rFonts w:ascii="仿宋" w:eastAsia="仿宋" w:hAnsi="仿宋" w:hint="eastAsia"/>
          <w:bCs/>
          <w:noProof/>
          <w:sz w:val="28"/>
          <w:szCs w:val="28"/>
        </w:rPr>
        <w:t>细化兄弟院校后勤同仁来访接待内容，</w:t>
      </w:r>
      <w:r w:rsidR="00262D01">
        <w:rPr>
          <w:rFonts w:ascii="仿宋" w:eastAsia="仿宋" w:hAnsi="仿宋" w:hint="eastAsia"/>
          <w:bCs/>
          <w:noProof/>
          <w:sz w:val="28"/>
          <w:szCs w:val="28"/>
        </w:rPr>
        <w:t>按照学校相应会议的</w:t>
      </w:r>
      <w:r w:rsidR="00262D01" w:rsidRPr="00262D01">
        <w:rPr>
          <w:rFonts w:ascii="仿宋" w:eastAsia="仿宋" w:hAnsi="仿宋" w:hint="eastAsia"/>
          <w:bCs/>
          <w:noProof/>
          <w:sz w:val="28"/>
          <w:szCs w:val="28"/>
        </w:rPr>
        <w:t>接待规格</w:t>
      </w:r>
      <w:r w:rsidR="00262D01">
        <w:rPr>
          <w:rFonts w:ascii="仿宋" w:eastAsia="仿宋" w:hAnsi="仿宋" w:hint="eastAsia"/>
          <w:bCs/>
          <w:noProof/>
          <w:sz w:val="28"/>
          <w:szCs w:val="28"/>
        </w:rPr>
        <w:t>和标准，制定有关接待方案，高水准做好</w:t>
      </w:r>
      <w:r w:rsidR="00262D01" w:rsidRPr="00262D01">
        <w:rPr>
          <w:rFonts w:ascii="仿宋" w:eastAsia="仿宋" w:hAnsi="仿宋" w:hint="eastAsia"/>
          <w:bCs/>
          <w:noProof/>
          <w:sz w:val="28"/>
          <w:szCs w:val="28"/>
        </w:rPr>
        <w:t>会务工作，充分展示总务部良好形象和</w:t>
      </w:r>
      <w:r w:rsidR="00262D01">
        <w:rPr>
          <w:rFonts w:ascii="仿宋" w:eastAsia="仿宋" w:hAnsi="仿宋" w:hint="eastAsia"/>
          <w:bCs/>
          <w:noProof/>
          <w:sz w:val="28"/>
          <w:szCs w:val="28"/>
        </w:rPr>
        <w:t>文化</w:t>
      </w:r>
      <w:r w:rsidR="00262D01" w:rsidRPr="00262D01">
        <w:rPr>
          <w:rFonts w:ascii="仿宋" w:eastAsia="仿宋" w:hAnsi="仿宋" w:hint="eastAsia"/>
          <w:bCs/>
          <w:noProof/>
          <w:sz w:val="28"/>
          <w:szCs w:val="28"/>
        </w:rPr>
        <w:t>内涵。</w:t>
      </w:r>
      <w:r w:rsidR="00543F03" w:rsidRPr="00096ADA">
        <w:rPr>
          <w:rFonts w:ascii="仿宋" w:eastAsia="仿宋" w:hAnsi="仿宋" w:hint="eastAsia"/>
          <w:b/>
          <w:bCs/>
          <w:noProof/>
          <w:sz w:val="28"/>
          <w:szCs w:val="28"/>
        </w:rPr>
        <w:t>谋划创新工作。</w:t>
      </w:r>
      <w:r w:rsidR="004E1475" w:rsidRPr="00096ADA">
        <w:rPr>
          <w:rFonts w:ascii="仿宋" w:eastAsia="仿宋" w:hAnsi="仿宋" w:hint="eastAsia"/>
          <w:bCs/>
          <w:noProof/>
          <w:sz w:val="28"/>
          <w:szCs w:val="28"/>
        </w:rPr>
        <w:t>做好常规工作和基础工作的前提下，创新工作方式，提升办公室承上启下、联系左右、协调各方的站位，突破“鞍前不越位、马后不掉队”的局限，</w:t>
      </w:r>
      <w:r w:rsidR="00E1446E">
        <w:rPr>
          <w:rFonts w:ascii="仿宋" w:eastAsia="仿宋" w:hAnsi="仿宋" w:hint="eastAsia"/>
          <w:bCs/>
          <w:noProof/>
          <w:sz w:val="28"/>
          <w:szCs w:val="28"/>
        </w:rPr>
        <w:t>认真</w:t>
      </w:r>
      <w:r w:rsidR="004E1475" w:rsidRPr="00096ADA">
        <w:rPr>
          <w:rFonts w:ascii="仿宋" w:eastAsia="仿宋" w:hAnsi="仿宋" w:hint="eastAsia"/>
          <w:bCs/>
          <w:noProof/>
          <w:sz w:val="28"/>
          <w:szCs w:val="28"/>
        </w:rPr>
        <w:t>写好“后勤文化建设”这篇</w:t>
      </w:r>
      <w:r w:rsidR="0099299B">
        <w:rPr>
          <w:rFonts w:ascii="仿宋" w:eastAsia="仿宋" w:hAnsi="仿宋" w:hint="eastAsia"/>
          <w:bCs/>
          <w:noProof/>
          <w:sz w:val="28"/>
          <w:szCs w:val="28"/>
        </w:rPr>
        <w:t>大</w:t>
      </w:r>
      <w:r w:rsidR="004E1475" w:rsidRPr="00096ADA">
        <w:rPr>
          <w:rFonts w:ascii="仿宋" w:eastAsia="仿宋" w:hAnsi="仿宋" w:hint="eastAsia"/>
          <w:bCs/>
          <w:noProof/>
          <w:sz w:val="28"/>
          <w:szCs w:val="28"/>
        </w:rPr>
        <w:t>文章，</w:t>
      </w:r>
      <w:r w:rsidR="007E27B2">
        <w:rPr>
          <w:rFonts w:ascii="仿宋" w:eastAsia="仿宋" w:hAnsi="仿宋" w:hint="eastAsia"/>
          <w:bCs/>
          <w:noProof/>
          <w:sz w:val="28"/>
          <w:szCs w:val="28"/>
        </w:rPr>
        <w:t>充分利用总务部</w:t>
      </w:r>
      <w:r w:rsidR="002C50BA" w:rsidRPr="00096ADA">
        <w:rPr>
          <w:rFonts w:ascii="仿宋" w:eastAsia="仿宋" w:hAnsi="仿宋" w:hint="eastAsia"/>
          <w:bCs/>
          <w:noProof/>
          <w:sz w:val="28"/>
          <w:szCs w:val="28"/>
        </w:rPr>
        <w:t>赋予的后勤文化建设重任，</w:t>
      </w:r>
      <w:r w:rsidR="004E1475" w:rsidRPr="00096ADA">
        <w:rPr>
          <w:rFonts w:ascii="仿宋" w:eastAsia="仿宋" w:hAnsi="仿宋" w:hint="eastAsia"/>
          <w:bCs/>
          <w:noProof/>
          <w:sz w:val="28"/>
          <w:szCs w:val="28"/>
        </w:rPr>
        <w:t>以后勤文化建设为统领，</w:t>
      </w:r>
      <w:r w:rsidR="007E27B2">
        <w:rPr>
          <w:rFonts w:ascii="仿宋" w:eastAsia="仿宋" w:hAnsi="仿宋" w:hint="eastAsia"/>
          <w:bCs/>
          <w:noProof/>
          <w:sz w:val="28"/>
          <w:szCs w:val="28"/>
        </w:rPr>
        <w:t>协调与</w:t>
      </w:r>
      <w:r w:rsidR="004E1475" w:rsidRPr="00096ADA">
        <w:rPr>
          <w:rFonts w:ascii="仿宋" w:eastAsia="仿宋" w:hAnsi="仿宋" w:hint="eastAsia"/>
          <w:bCs/>
          <w:noProof/>
          <w:sz w:val="28"/>
          <w:szCs w:val="28"/>
        </w:rPr>
        <w:t>带动后勤</w:t>
      </w:r>
      <w:r w:rsidR="0099299B">
        <w:rPr>
          <w:rFonts w:ascii="仿宋" w:eastAsia="仿宋" w:hAnsi="仿宋" w:hint="eastAsia"/>
          <w:bCs/>
          <w:noProof/>
          <w:sz w:val="28"/>
          <w:szCs w:val="28"/>
        </w:rPr>
        <w:t>各项</w:t>
      </w:r>
      <w:r w:rsidR="004E1475" w:rsidRPr="00096ADA">
        <w:rPr>
          <w:rFonts w:ascii="仿宋" w:eastAsia="仿宋" w:hAnsi="仿宋" w:hint="eastAsia"/>
          <w:bCs/>
          <w:noProof/>
          <w:sz w:val="28"/>
          <w:szCs w:val="28"/>
        </w:rPr>
        <w:t>管理与服务</w:t>
      </w:r>
      <w:r w:rsidR="0099299B">
        <w:rPr>
          <w:rFonts w:ascii="仿宋" w:eastAsia="仿宋" w:hAnsi="仿宋" w:hint="eastAsia"/>
          <w:bCs/>
          <w:noProof/>
          <w:sz w:val="28"/>
          <w:szCs w:val="28"/>
        </w:rPr>
        <w:t>工作</w:t>
      </w:r>
      <w:r w:rsidR="004E1475" w:rsidRPr="00096ADA">
        <w:rPr>
          <w:rFonts w:ascii="仿宋" w:eastAsia="仿宋" w:hAnsi="仿宋" w:hint="eastAsia"/>
          <w:bCs/>
          <w:noProof/>
          <w:sz w:val="28"/>
          <w:szCs w:val="28"/>
        </w:rPr>
        <w:t>的</w:t>
      </w:r>
      <w:r w:rsidR="00E1446E">
        <w:rPr>
          <w:rFonts w:ascii="仿宋" w:eastAsia="仿宋" w:hAnsi="仿宋" w:hint="eastAsia"/>
          <w:bCs/>
          <w:noProof/>
          <w:sz w:val="28"/>
          <w:szCs w:val="28"/>
        </w:rPr>
        <w:t>内涵式发展</w:t>
      </w:r>
      <w:r w:rsidR="004E1475" w:rsidRPr="00096ADA">
        <w:rPr>
          <w:rFonts w:ascii="仿宋" w:eastAsia="仿宋" w:hAnsi="仿宋" w:hint="eastAsia"/>
          <w:bCs/>
          <w:noProof/>
          <w:sz w:val="28"/>
          <w:szCs w:val="28"/>
        </w:rPr>
        <w:t>。</w:t>
      </w:r>
    </w:p>
    <w:p w:rsidR="00AA749B" w:rsidRPr="00096ADA" w:rsidRDefault="00AA749B" w:rsidP="00096ADA">
      <w:pPr>
        <w:spacing w:line="480" w:lineRule="exact"/>
        <w:jc w:val="left"/>
        <w:rPr>
          <w:rFonts w:ascii="仿宋" w:eastAsia="仿宋" w:hAnsi="仿宋"/>
          <w:sz w:val="28"/>
          <w:szCs w:val="28"/>
        </w:rPr>
      </w:pPr>
      <w:r w:rsidRPr="00096ADA">
        <w:rPr>
          <w:rFonts w:ascii="仿宋" w:eastAsia="仿宋" w:hAnsi="仿宋" w:hint="eastAsia"/>
          <w:sz w:val="28"/>
          <w:szCs w:val="28"/>
        </w:rPr>
        <w:t xml:space="preserve">   </w:t>
      </w:r>
      <w:r w:rsidRPr="00096ADA">
        <w:rPr>
          <w:rFonts w:ascii="仿宋" w:eastAsia="仿宋" w:hAnsi="仿宋" w:hint="eastAsia"/>
          <w:b/>
          <w:bCs/>
          <w:noProof/>
          <w:sz w:val="28"/>
          <w:szCs w:val="28"/>
        </w:rPr>
        <w:t>三是抓落实。</w:t>
      </w:r>
      <w:r w:rsidR="002C50BA" w:rsidRPr="00096ADA">
        <w:rPr>
          <w:rFonts w:ascii="仿宋" w:eastAsia="仿宋" w:hAnsi="仿宋" w:hint="eastAsia"/>
          <w:bCs/>
          <w:noProof/>
          <w:sz w:val="28"/>
          <w:szCs w:val="28"/>
        </w:rPr>
        <w:t>“三分谋划、七分落实。”</w:t>
      </w:r>
      <w:r w:rsidR="00543F03" w:rsidRPr="00096ADA">
        <w:rPr>
          <w:rFonts w:ascii="仿宋" w:eastAsia="仿宋" w:hAnsi="仿宋" w:hint="eastAsia"/>
          <w:b/>
          <w:bCs/>
          <w:noProof/>
          <w:sz w:val="28"/>
          <w:szCs w:val="28"/>
        </w:rPr>
        <w:t>落实文字辅政。</w:t>
      </w:r>
      <w:r w:rsidR="002C50BA" w:rsidRPr="00096ADA">
        <w:rPr>
          <w:rFonts w:ascii="仿宋" w:eastAsia="仿宋" w:hAnsi="仿宋" w:hint="eastAsia"/>
          <w:bCs/>
          <w:noProof/>
          <w:sz w:val="28"/>
          <w:szCs w:val="28"/>
        </w:rPr>
        <w:t>文字是管理服务工作的有效载体，为此，</w:t>
      </w:r>
      <w:r w:rsidR="00E10858" w:rsidRPr="00096ADA">
        <w:rPr>
          <w:rFonts w:ascii="仿宋" w:eastAsia="仿宋" w:hAnsi="仿宋" w:hint="eastAsia"/>
          <w:bCs/>
          <w:noProof/>
          <w:sz w:val="28"/>
          <w:szCs w:val="28"/>
        </w:rPr>
        <w:t>积极</w:t>
      </w:r>
      <w:r w:rsidR="002C50BA" w:rsidRPr="00096ADA">
        <w:rPr>
          <w:rFonts w:ascii="仿宋" w:eastAsia="仿宋" w:hAnsi="仿宋" w:hint="eastAsia"/>
          <w:bCs/>
          <w:noProof/>
          <w:sz w:val="28"/>
          <w:szCs w:val="28"/>
        </w:rPr>
        <w:t>发挥专业优势和积累的工作经验，</w:t>
      </w:r>
      <w:r w:rsidR="00262D01">
        <w:rPr>
          <w:rFonts w:ascii="仿宋" w:eastAsia="仿宋" w:hAnsi="仿宋" w:hint="eastAsia"/>
          <w:bCs/>
          <w:noProof/>
          <w:sz w:val="28"/>
          <w:szCs w:val="28"/>
        </w:rPr>
        <w:t>在吃透上情、摸透下情、悟透部情的前提下，</w:t>
      </w:r>
      <w:r w:rsidR="00E10858" w:rsidRPr="00096ADA">
        <w:rPr>
          <w:rFonts w:ascii="仿宋" w:eastAsia="仿宋" w:hAnsi="仿宋" w:hint="eastAsia"/>
          <w:bCs/>
          <w:noProof/>
          <w:sz w:val="28"/>
          <w:szCs w:val="28"/>
        </w:rPr>
        <w:t>精心做好文字工作。先后起草了包括《总务部2017年工作计划及重点工作目标任务分解》、《总务部任期目标责任书（2017-2020）》、《关于加强和改进当前及今后一段时期学校后勤工作的意见》、</w:t>
      </w:r>
      <w:r w:rsidR="00262D01">
        <w:rPr>
          <w:rFonts w:ascii="仿宋" w:eastAsia="仿宋" w:hAnsi="仿宋" w:hint="eastAsia"/>
          <w:bCs/>
          <w:noProof/>
          <w:sz w:val="28"/>
          <w:szCs w:val="28"/>
        </w:rPr>
        <w:t>《中国矿业大学后勤安全工作自查报告》、</w:t>
      </w:r>
      <w:r w:rsidR="00E10858" w:rsidRPr="00096ADA">
        <w:rPr>
          <w:rFonts w:ascii="仿宋" w:eastAsia="仿宋" w:hAnsi="仿宋" w:hint="eastAsia"/>
          <w:bCs/>
          <w:noProof/>
          <w:sz w:val="28"/>
          <w:szCs w:val="28"/>
        </w:rPr>
        <w:t>《中国矿业大学后勤文化建设成果介绍》在内的等20余份文稿、讲话稿、党务和政务</w:t>
      </w:r>
      <w:r w:rsidR="00544F2A" w:rsidRPr="00096ADA">
        <w:rPr>
          <w:rFonts w:ascii="仿宋" w:eastAsia="仿宋" w:hAnsi="仿宋" w:hint="eastAsia"/>
          <w:bCs/>
          <w:noProof/>
          <w:sz w:val="28"/>
          <w:szCs w:val="28"/>
        </w:rPr>
        <w:t>经验式</w:t>
      </w:r>
      <w:r w:rsidR="00E10858" w:rsidRPr="00096ADA">
        <w:rPr>
          <w:rFonts w:ascii="仿宋" w:eastAsia="仿宋" w:hAnsi="仿宋" w:hint="eastAsia"/>
          <w:bCs/>
          <w:noProof/>
          <w:sz w:val="28"/>
          <w:szCs w:val="28"/>
        </w:rPr>
        <w:t>信息及各类会议纪要等近11万余字文稿；审读并修改近3万字的17篇文稿；高效流转处理了外来文件60余份</w:t>
      </w:r>
      <w:r w:rsidR="00513DAA">
        <w:rPr>
          <w:rFonts w:ascii="仿宋" w:eastAsia="仿宋" w:hAnsi="仿宋" w:hint="eastAsia"/>
          <w:bCs/>
          <w:noProof/>
          <w:sz w:val="28"/>
          <w:szCs w:val="28"/>
        </w:rPr>
        <w:t>。在一定程度上</w:t>
      </w:r>
      <w:r w:rsidR="008C3268">
        <w:rPr>
          <w:rFonts w:ascii="仿宋" w:eastAsia="仿宋" w:hAnsi="仿宋" w:hint="eastAsia"/>
          <w:bCs/>
          <w:noProof/>
          <w:sz w:val="28"/>
          <w:szCs w:val="28"/>
        </w:rPr>
        <w:t>提升了总务部工作的显示度和工作</w:t>
      </w:r>
      <w:r w:rsidR="00B27E5F">
        <w:rPr>
          <w:rFonts w:ascii="仿宋" w:eastAsia="仿宋" w:hAnsi="仿宋" w:hint="eastAsia"/>
          <w:bCs/>
          <w:noProof/>
          <w:sz w:val="28"/>
          <w:szCs w:val="28"/>
        </w:rPr>
        <w:t>水平。</w:t>
      </w:r>
      <w:r w:rsidR="00E10858" w:rsidRPr="00096ADA">
        <w:rPr>
          <w:rFonts w:ascii="仿宋" w:eastAsia="仿宋" w:hAnsi="仿宋" w:hint="eastAsia"/>
          <w:b/>
          <w:bCs/>
          <w:noProof/>
          <w:sz w:val="28"/>
          <w:szCs w:val="28"/>
        </w:rPr>
        <w:t>落实工作督查。</w:t>
      </w:r>
      <w:r w:rsidR="00544F2A" w:rsidRPr="00096ADA">
        <w:rPr>
          <w:rFonts w:ascii="仿宋" w:eastAsia="仿宋" w:hAnsi="仿宋" w:hint="eastAsia"/>
          <w:bCs/>
          <w:noProof/>
          <w:sz w:val="28"/>
          <w:szCs w:val="28"/>
        </w:rPr>
        <w:t>认真落实学校和总务部的各项决策，加大工作督查力度，推进学校后勤改革与事业发展；认真对待“师生e线”上反映的涉及学校后勤方面的问题，加大与各部门的协调沟通，</w:t>
      </w:r>
      <w:r w:rsidR="00E1446E">
        <w:rPr>
          <w:rFonts w:ascii="仿宋" w:eastAsia="仿宋" w:hAnsi="仿宋" w:hint="eastAsia"/>
          <w:bCs/>
          <w:noProof/>
          <w:sz w:val="28"/>
          <w:szCs w:val="28"/>
        </w:rPr>
        <w:t>实行“限时办结制”，</w:t>
      </w:r>
      <w:r w:rsidR="00544F2A" w:rsidRPr="00096ADA">
        <w:rPr>
          <w:rFonts w:ascii="仿宋" w:eastAsia="仿宋" w:hAnsi="仿宋" w:hint="eastAsia"/>
          <w:bCs/>
          <w:noProof/>
          <w:sz w:val="28"/>
          <w:szCs w:val="28"/>
        </w:rPr>
        <w:t>在全校师生提问量居全校第一的情况下</w:t>
      </w:r>
      <w:r w:rsidR="00E1446E">
        <w:rPr>
          <w:rFonts w:ascii="仿宋" w:eastAsia="仿宋" w:hAnsi="仿宋" w:hint="eastAsia"/>
          <w:bCs/>
          <w:noProof/>
          <w:sz w:val="28"/>
          <w:szCs w:val="28"/>
        </w:rPr>
        <w:t>及时提前</w:t>
      </w:r>
      <w:r w:rsidR="00544F2A" w:rsidRPr="00096ADA">
        <w:rPr>
          <w:rFonts w:ascii="仿宋" w:eastAsia="仿宋" w:hAnsi="仿宋" w:hint="eastAsia"/>
          <w:bCs/>
          <w:noProof/>
          <w:sz w:val="28"/>
          <w:szCs w:val="28"/>
        </w:rPr>
        <w:t>实现100%办结。</w:t>
      </w:r>
      <w:r w:rsidR="00543F03" w:rsidRPr="00096ADA">
        <w:rPr>
          <w:rFonts w:ascii="仿宋" w:eastAsia="仿宋" w:hAnsi="仿宋" w:hint="eastAsia"/>
          <w:b/>
          <w:bCs/>
          <w:noProof/>
          <w:sz w:val="28"/>
          <w:szCs w:val="28"/>
        </w:rPr>
        <w:t>落实成效提升。</w:t>
      </w:r>
      <w:r w:rsidR="009B072D" w:rsidRPr="00096ADA">
        <w:rPr>
          <w:rFonts w:ascii="仿宋" w:eastAsia="仿宋" w:hAnsi="仿宋" w:hint="eastAsia"/>
          <w:bCs/>
          <w:noProof/>
          <w:sz w:val="28"/>
          <w:szCs w:val="28"/>
        </w:rPr>
        <w:t>后勤工作涉及师生切身利益的方方面面，后勤员工付出了大量的艰辛劳动，为展现后勤人的魅力和风采，加大新闻采写的主动性、积极性、创造性，</w:t>
      </w:r>
      <w:r w:rsidR="00544F2A" w:rsidRPr="00096ADA">
        <w:rPr>
          <w:rFonts w:ascii="仿宋" w:eastAsia="仿宋" w:hAnsi="仿宋" w:hint="eastAsia"/>
          <w:bCs/>
          <w:noProof/>
          <w:sz w:val="28"/>
          <w:szCs w:val="28"/>
        </w:rPr>
        <w:t>先后积极向中国教育后勤协会、中国院校后勤信息网、江苏省高等学校后勤协会、</w:t>
      </w:r>
      <w:r w:rsidR="00B27E5F">
        <w:rPr>
          <w:rFonts w:ascii="仿宋" w:eastAsia="仿宋" w:hAnsi="仿宋" w:hint="eastAsia"/>
          <w:bCs/>
          <w:noProof/>
          <w:sz w:val="28"/>
          <w:szCs w:val="28"/>
        </w:rPr>
        <w:t>《中国矿业大学校报》、</w:t>
      </w:r>
      <w:r w:rsidR="00544F2A" w:rsidRPr="00096ADA">
        <w:rPr>
          <w:rFonts w:ascii="仿宋" w:eastAsia="仿宋" w:hAnsi="仿宋" w:hint="eastAsia"/>
          <w:bCs/>
          <w:noProof/>
          <w:sz w:val="28"/>
          <w:szCs w:val="28"/>
        </w:rPr>
        <w:t>校党委宣传部、校党委组织部推送新闻，截止目前，我校在江苏省高等学校后勤协会网站的新闻宣传排名位居全省高校第6名</w:t>
      </w:r>
      <w:r w:rsidR="009B072D" w:rsidRPr="00096ADA">
        <w:rPr>
          <w:rFonts w:ascii="仿宋" w:eastAsia="仿宋" w:hAnsi="仿宋" w:hint="eastAsia"/>
          <w:bCs/>
          <w:noProof/>
          <w:sz w:val="28"/>
          <w:szCs w:val="28"/>
        </w:rPr>
        <w:t>，极大地提升了我校后勤系统在全省的影响力和美誉度。</w:t>
      </w:r>
    </w:p>
    <w:p w:rsidR="0049490F" w:rsidRPr="00096ADA" w:rsidRDefault="0049490F" w:rsidP="00096ADA">
      <w:pPr>
        <w:spacing w:line="480" w:lineRule="exact"/>
        <w:rPr>
          <w:rFonts w:ascii="仿宋" w:eastAsia="仿宋" w:hAnsi="仿宋"/>
          <w:b/>
          <w:sz w:val="28"/>
          <w:szCs w:val="28"/>
        </w:rPr>
      </w:pPr>
      <w:r w:rsidRPr="00096ADA">
        <w:rPr>
          <w:rFonts w:ascii="仿宋" w:eastAsia="仿宋" w:hAnsi="仿宋" w:hint="eastAsia"/>
          <w:sz w:val="28"/>
          <w:szCs w:val="28"/>
        </w:rPr>
        <w:lastRenderedPageBreak/>
        <w:t xml:space="preserve">    </w:t>
      </w:r>
      <w:r w:rsidRPr="00096ADA">
        <w:rPr>
          <w:rFonts w:ascii="仿宋" w:eastAsia="仿宋" w:hAnsi="仿宋" w:hint="eastAsia"/>
          <w:b/>
          <w:sz w:val="28"/>
          <w:szCs w:val="28"/>
        </w:rPr>
        <w:t>二、工作体会</w:t>
      </w:r>
    </w:p>
    <w:p w:rsidR="004A1722" w:rsidRPr="00096ADA" w:rsidRDefault="004A1722"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00910682">
        <w:rPr>
          <w:rFonts w:ascii="仿宋" w:eastAsia="仿宋" w:hAnsi="仿宋" w:hint="eastAsia"/>
          <w:sz w:val="28"/>
          <w:szCs w:val="28"/>
        </w:rPr>
        <w:t>党政事务办公室成立</w:t>
      </w:r>
      <w:r w:rsidRPr="00096ADA">
        <w:rPr>
          <w:rFonts w:ascii="仿宋" w:eastAsia="仿宋" w:hAnsi="仿宋" w:hint="eastAsia"/>
          <w:sz w:val="28"/>
          <w:szCs w:val="28"/>
        </w:rPr>
        <w:t>将近一年的时间了，在这一年里，在部领导的大力支持下，在同事们的大力帮助下，党政事务办公室工作总体来讲，工作运行顺利，工作环境和谐，</w:t>
      </w:r>
      <w:r w:rsidR="004F1348">
        <w:rPr>
          <w:rFonts w:ascii="仿宋" w:eastAsia="仿宋" w:hAnsi="仿宋" w:hint="eastAsia"/>
          <w:sz w:val="28"/>
          <w:szCs w:val="28"/>
        </w:rPr>
        <w:t>工作执行力强，</w:t>
      </w:r>
      <w:r w:rsidRPr="00096ADA">
        <w:rPr>
          <w:rFonts w:ascii="仿宋" w:eastAsia="仿宋" w:hAnsi="仿宋" w:hint="eastAsia"/>
          <w:sz w:val="28"/>
          <w:szCs w:val="28"/>
        </w:rPr>
        <w:t>工作成效</w:t>
      </w:r>
      <w:r w:rsidR="004F1348">
        <w:rPr>
          <w:rFonts w:ascii="仿宋" w:eastAsia="仿宋" w:hAnsi="仿宋" w:hint="eastAsia"/>
          <w:sz w:val="28"/>
          <w:szCs w:val="28"/>
        </w:rPr>
        <w:t>得到</w:t>
      </w:r>
      <w:r w:rsidRPr="00096ADA">
        <w:rPr>
          <w:rFonts w:ascii="仿宋" w:eastAsia="仿宋" w:hAnsi="仿宋" w:hint="eastAsia"/>
          <w:sz w:val="28"/>
          <w:szCs w:val="28"/>
        </w:rPr>
        <w:t>初显。这种状态的呈现主要取决于</w:t>
      </w:r>
      <w:r w:rsidR="00616F0A">
        <w:rPr>
          <w:rFonts w:ascii="仿宋" w:eastAsia="仿宋" w:hAnsi="仿宋" w:hint="eastAsia"/>
          <w:sz w:val="28"/>
          <w:szCs w:val="28"/>
        </w:rPr>
        <w:t>以下</w:t>
      </w:r>
      <w:r w:rsidRPr="00096ADA">
        <w:rPr>
          <w:rFonts w:ascii="仿宋" w:eastAsia="仿宋" w:hAnsi="仿宋" w:hint="eastAsia"/>
          <w:sz w:val="28"/>
          <w:szCs w:val="28"/>
        </w:rPr>
        <w:t>三个作用的有力发挥。</w:t>
      </w:r>
    </w:p>
    <w:p w:rsidR="00AA749B" w:rsidRPr="00096ADA" w:rsidRDefault="00AA749B"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Pr="00096ADA">
        <w:rPr>
          <w:rFonts w:ascii="仿宋" w:eastAsia="仿宋" w:hAnsi="仿宋" w:hint="eastAsia"/>
          <w:b/>
          <w:sz w:val="28"/>
          <w:szCs w:val="28"/>
        </w:rPr>
        <w:t>一是发挥带头示范作用</w:t>
      </w:r>
      <w:r w:rsidRPr="00096ADA">
        <w:rPr>
          <w:rFonts w:ascii="仿宋" w:eastAsia="仿宋" w:hAnsi="仿宋" w:hint="eastAsia"/>
          <w:sz w:val="28"/>
          <w:szCs w:val="28"/>
        </w:rPr>
        <w:t>。</w:t>
      </w:r>
      <w:r w:rsidR="004A1722" w:rsidRPr="00096ADA">
        <w:rPr>
          <w:rFonts w:ascii="仿宋" w:eastAsia="仿宋" w:hAnsi="仿宋" w:hint="eastAsia"/>
          <w:sz w:val="28"/>
          <w:szCs w:val="28"/>
        </w:rPr>
        <w:t>党政事务办公室充分明确“办公室是总务部的‘运行枢纽、神经中枢、形象窗口’”的定位</w:t>
      </w:r>
      <w:r w:rsidR="009E6E0F" w:rsidRPr="00096ADA">
        <w:rPr>
          <w:rFonts w:ascii="仿宋" w:eastAsia="仿宋" w:hAnsi="仿宋" w:hint="eastAsia"/>
          <w:sz w:val="28"/>
          <w:szCs w:val="28"/>
        </w:rPr>
        <w:t>。正是基于这种定位，</w:t>
      </w:r>
      <w:r w:rsidR="004A1722" w:rsidRPr="00096ADA">
        <w:rPr>
          <w:rFonts w:ascii="仿宋" w:eastAsia="仿宋" w:hAnsi="仿宋" w:hint="eastAsia"/>
          <w:sz w:val="28"/>
          <w:szCs w:val="28"/>
        </w:rPr>
        <w:t>无论是办文</w:t>
      </w:r>
      <w:r w:rsidR="00673264">
        <w:rPr>
          <w:rFonts w:ascii="仿宋" w:eastAsia="仿宋" w:hAnsi="仿宋" w:hint="eastAsia"/>
          <w:sz w:val="28"/>
          <w:szCs w:val="28"/>
        </w:rPr>
        <w:t>、</w:t>
      </w:r>
      <w:r w:rsidR="00673264" w:rsidRPr="00096ADA">
        <w:rPr>
          <w:rFonts w:ascii="仿宋" w:eastAsia="仿宋" w:hAnsi="仿宋" w:hint="eastAsia"/>
          <w:sz w:val="28"/>
          <w:szCs w:val="28"/>
        </w:rPr>
        <w:t>办会</w:t>
      </w:r>
      <w:r w:rsidR="004A1722" w:rsidRPr="00096ADA">
        <w:rPr>
          <w:rFonts w:ascii="仿宋" w:eastAsia="仿宋" w:hAnsi="仿宋" w:hint="eastAsia"/>
          <w:sz w:val="28"/>
          <w:szCs w:val="28"/>
        </w:rPr>
        <w:t>还是办事，</w:t>
      </w:r>
      <w:r w:rsidR="009323C5" w:rsidRPr="00096ADA">
        <w:rPr>
          <w:rFonts w:ascii="仿宋" w:eastAsia="仿宋" w:hAnsi="仿宋" w:hint="eastAsia"/>
          <w:sz w:val="28"/>
          <w:szCs w:val="28"/>
        </w:rPr>
        <w:t>做到人人、事事、时时、处处冲锋在前，当作“面子工程”来抓，有条不紊地推动工作向前发展。</w:t>
      </w:r>
    </w:p>
    <w:p w:rsidR="00AA749B" w:rsidRPr="00096ADA" w:rsidRDefault="00AA749B"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Pr="00096ADA">
        <w:rPr>
          <w:rFonts w:ascii="仿宋" w:eastAsia="仿宋" w:hAnsi="仿宋" w:hint="eastAsia"/>
          <w:b/>
          <w:sz w:val="28"/>
          <w:szCs w:val="28"/>
        </w:rPr>
        <w:t xml:space="preserve"> </w:t>
      </w:r>
      <w:r w:rsidR="009323C5" w:rsidRPr="00096ADA">
        <w:rPr>
          <w:rFonts w:ascii="仿宋" w:eastAsia="仿宋" w:hAnsi="仿宋" w:hint="eastAsia"/>
          <w:b/>
          <w:sz w:val="28"/>
          <w:szCs w:val="28"/>
        </w:rPr>
        <w:t>二是发挥分工协作作用。</w:t>
      </w:r>
      <w:r w:rsidR="009323C5" w:rsidRPr="00096ADA">
        <w:rPr>
          <w:rFonts w:ascii="仿宋" w:eastAsia="仿宋" w:hAnsi="仿宋" w:hint="eastAsia"/>
          <w:sz w:val="28"/>
          <w:szCs w:val="28"/>
        </w:rPr>
        <w:t>根据工作人员特长，结合办公室工作范畴，进行了科学分工，实行项目化管理制，确保责任到人；在平时，大家在做好各自工作的基础上，更多地是协调、沟通与合作。正是在分工与合作的前提下，在涉及重大、重要工作时，办公室全体工作人员都能够“心往一处想、智往一处谋、劲往一处使”，打破工作壁垒，努力推进问题解决。</w:t>
      </w:r>
    </w:p>
    <w:p w:rsidR="00AA749B" w:rsidRPr="00096ADA" w:rsidRDefault="00AA749B" w:rsidP="00096ADA">
      <w:pPr>
        <w:spacing w:line="480" w:lineRule="exact"/>
        <w:rPr>
          <w:rFonts w:ascii="仿宋" w:eastAsia="仿宋" w:hAnsi="仿宋"/>
          <w:sz w:val="28"/>
          <w:szCs w:val="28"/>
        </w:rPr>
      </w:pPr>
      <w:r w:rsidRPr="00096ADA">
        <w:rPr>
          <w:rFonts w:ascii="仿宋" w:eastAsia="仿宋" w:hAnsi="仿宋" w:hint="eastAsia"/>
          <w:sz w:val="28"/>
          <w:szCs w:val="28"/>
        </w:rPr>
        <w:t xml:space="preserve">   </w:t>
      </w:r>
      <w:r w:rsidRPr="00096ADA">
        <w:rPr>
          <w:rFonts w:ascii="仿宋" w:eastAsia="仿宋" w:hAnsi="仿宋" w:hint="eastAsia"/>
          <w:b/>
          <w:sz w:val="28"/>
          <w:szCs w:val="28"/>
        </w:rPr>
        <w:t xml:space="preserve"> 三是发挥参谋助手作用。</w:t>
      </w:r>
      <w:r w:rsidR="009E6E0F" w:rsidRPr="00096ADA">
        <w:rPr>
          <w:rFonts w:ascii="仿宋" w:eastAsia="仿宋" w:hAnsi="仿宋" w:hint="eastAsia"/>
          <w:sz w:val="28"/>
          <w:szCs w:val="28"/>
        </w:rPr>
        <w:t>“</w:t>
      </w:r>
      <w:r w:rsidR="009E6E0F" w:rsidRPr="00096ADA">
        <w:rPr>
          <w:rFonts w:ascii="仿宋" w:eastAsia="仿宋" w:hAnsi="仿宋"/>
          <w:sz w:val="28"/>
          <w:szCs w:val="28"/>
        </w:rPr>
        <w:t>三个臭皮匠赛过诸葛亮</w:t>
      </w:r>
      <w:r w:rsidR="00771613">
        <w:rPr>
          <w:rFonts w:ascii="仿宋" w:eastAsia="仿宋" w:hAnsi="仿宋" w:hint="eastAsia"/>
          <w:sz w:val="28"/>
          <w:szCs w:val="28"/>
        </w:rPr>
        <w:t>。</w:t>
      </w:r>
      <w:r w:rsidR="009E6E0F" w:rsidRPr="00096ADA">
        <w:rPr>
          <w:rFonts w:ascii="仿宋" w:eastAsia="仿宋" w:hAnsi="仿宋" w:hint="eastAsia"/>
          <w:sz w:val="28"/>
          <w:szCs w:val="28"/>
        </w:rPr>
        <w:t>”在面临全局性工作时，办公室人员均能贡献智慧和力量，互为参谋助手，共同推进工作有序发展。</w:t>
      </w:r>
    </w:p>
    <w:p w:rsidR="00FA00F2" w:rsidRPr="00096ADA" w:rsidRDefault="00FA00F2" w:rsidP="00096ADA">
      <w:pPr>
        <w:spacing w:line="480" w:lineRule="exact"/>
        <w:jc w:val="left"/>
        <w:rPr>
          <w:rFonts w:ascii="仿宋" w:eastAsia="仿宋" w:hAnsi="仿宋"/>
          <w:b/>
          <w:sz w:val="28"/>
          <w:szCs w:val="28"/>
        </w:rPr>
      </w:pPr>
      <w:r w:rsidRPr="00096ADA">
        <w:rPr>
          <w:rFonts w:ascii="仿宋" w:eastAsia="仿宋" w:hAnsi="仿宋" w:hint="eastAsia"/>
          <w:sz w:val="28"/>
          <w:szCs w:val="28"/>
        </w:rPr>
        <w:t xml:space="preserve">    </w:t>
      </w:r>
      <w:r w:rsidRPr="00096ADA">
        <w:rPr>
          <w:rFonts w:ascii="仿宋" w:eastAsia="仿宋" w:hAnsi="仿宋" w:hint="eastAsia"/>
          <w:b/>
          <w:sz w:val="28"/>
          <w:szCs w:val="28"/>
        </w:rPr>
        <w:t>三、工作展望</w:t>
      </w:r>
    </w:p>
    <w:p w:rsidR="00096ADA" w:rsidRPr="00096ADA" w:rsidRDefault="00096ADA" w:rsidP="00096ADA">
      <w:pPr>
        <w:spacing w:line="480" w:lineRule="exact"/>
        <w:jc w:val="left"/>
        <w:rPr>
          <w:rFonts w:ascii="仿宋" w:eastAsia="仿宋" w:hAnsi="仿宋"/>
          <w:sz w:val="28"/>
          <w:szCs w:val="28"/>
        </w:rPr>
      </w:pPr>
      <w:r>
        <w:rPr>
          <w:rFonts w:ascii="仿宋" w:eastAsia="仿宋" w:hAnsi="仿宋" w:hint="eastAsia"/>
          <w:sz w:val="28"/>
          <w:szCs w:val="28"/>
        </w:rPr>
        <w:t xml:space="preserve">    </w:t>
      </w:r>
      <w:r w:rsidR="00C94C57" w:rsidRPr="00096ADA">
        <w:rPr>
          <w:rFonts w:ascii="仿宋" w:eastAsia="仿宋" w:hAnsi="仿宋" w:hint="eastAsia"/>
          <w:sz w:val="28"/>
          <w:szCs w:val="28"/>
        </w:rPr>
        <w:t>今后，</w:t>
      </w:r>
      <w:r>
        <w:rPr>
          <w:rFonts w:ascii="仿宋" w:eastAsia="仿宋" w:hAnsi="仿宋" w:hint="eastAsia"/>
          <w:sz w:val="28"/>
          <w:szCs w:val="28"/>
        </w:rPr>
        <w:t>办公室将</w:t>
      </w:r>
      <w:r w:rsidR="00C94C57" w:rsidRPr="00096ADA">
        <w:rPr>
          <w:rFonts w:ascii="仿宋" w:eastAsia="仿宋" w:hAnsi="仿宋" w:hint="eastAsia"/>
          <w:sz w:val="28"/>
          <w:szCs w:val="28"/>
        </w:rPr>
        <w:t>在继续</w:t>
      </w:r>
      <w:r w:rsidRPr="00096ADA">
        <w:rPr>
          <w:rFonts w:ascii="仿宋" w:eastAsia="仿宋" w:hAnsi="仿宋" w:hint="eastAsia"/>
          <w:sz w:val="28"/>
          <w:szCs w:val="28"/>
        </w:rPr>
        <w:t>寻求各位领导支持和同事们帮助的基础上发扬好的工作做法，在做好上述各项工作的同时</w:t>
      </w:r>
      <w:r>
        <w:rPr>
          <w:rFonts w:ascii="仿宋" w:eastAsia="仿宋" w:hAnsi="仿宋" w:hint="eastAsia"/>
          <w:sz w:val="28"/>
          <w:szCs w:val="28"/>
        </w:rPr>
        <w:t>，</w:t>
      </w:r>
      <w:r w:rsidRPr="00096ADA">
        <w:rPr>
          <w:rFonts w:ascii="仿宋" w:eastAsia="仿宋" w:hAnsi="仿宋" w:hint="eastAsia"/>
          <w:sz w:val="28"/>
          <w:szCs w:val="28"/>
        </w:rPr>
        <w:t>下大力气做好调查研究工作，发挥办公室</w:t>
      </w:r>
      <w:r>
        <w:rPr>
          <w:rFonts w:ascii="仿宋" w:eastAsia="仿宋" w:hAnsi="仿宋" w:hint="eastAsia"/>
          <w:sz w:val="28"/>
          <w:szCs w:val="28"/>
        </w:rPr>
        <w:t>的</w:t>
      </w:r>
      <w:r w:rsidRPr="00096ADA">
        <w:rPr>
          <w:rFonts w:ascii="仿宋" w:eastAsia="仿宋" w:hAnsi="仿宋" w:hint="eastAsia"/>
          <w:sz w:val="28"/>
          <w:szCs w:val="28"/>
        </w:rPr>
        <w:t>“智囊”作用，形成比较“接地气”的调研报告，供领导决策参考，</w:t>
      </w:r>
      <w:r w:rsidR="009C2EFF">
        <w:rPr>
          <w:rFonts w:ascii="仿宋" w:eastAsia="仿宋" w:hAnsi="仿宋" w:hint="eastAsia"/>
          <w:sz w:val="28"/>
          <w:szCs w:val="28"/>
        </w:rPr>
        <w:t>更好地</w:t>
      </w:r>
      <w:r w:rsidRPr="00096ADA">
        <w:rPr>
          <w:rFonts w:ascii="仿宋" w:eastAsia="仿宋" w:hAnsi="仿宋" w:hint="eastAsia"/>
          <w:sz w:val="28"/>
          <w:szCs w:val="28"/>
        </w:rPr>
        <w:t>促进学校后勤事业健康快速发展。</w:t>
      </w:r>
    </w:p>
    <w:p w:rsidR="00673264" w:rsidRDefault="00096ADA" w:rsidP="00096ADA">
      <w:pPr>
        <w:spacing w:line="480" w:lineRule="exact"/>
        <w:jc w:val="left"/>
        <w:rPr>
          <w:rFonts w:ascii="仿宋" w:eastAsia="仿宋" w:hAnsi="仿宋"/>
          <w:sz w:val="28"/>
          <w:szCs w:val="28"/>
        </w:rPr>
      </w:pPr>
      <w:r>
        <w:rPr>
          <w:rFonts w:ascii="仿宋" w:eastAsia="仿宋" w:hAnsi="仿宋" w:hint="eastAsia"/>
          <w:sz w:val="28"/>
          <w:szCs w:val="28"/>
        </w:rPr>
        <w:t xml:space="preserve">    </w:t>
      </w:r>
    </w:p>
    <w:p w:rsidR="00C94C57" w:rsidRPr="00076BF2" w:rsidRDefault="00673264" w:rsidP="00096ADA">
      <w:pPr>
        <w:spacing w:line="480" w:lineRule="exact"/>
        <w:jc w:val="left"/>
        <w:rPr>
          <w:rFonts w:ascii="仿宋" w:eastAsia="仿宋" w:hAnsi="仿宋"/>
          <w:b/>
          <w:sz w:val="28"/>
          <w:szCs w:val="28"/>
        </w:rPr>
      </w:pPr>
      <w:r>
        <w:rPr>
          <w:rFonts w:ascii="仿宋" w:eastAsia="仿宋" w:hAnsi="仿宋" w:hint="eastAsia"/>
          <w:sz w:val="28"/>
          <w:szCs w:val="28"/>
        </w:rPr>
        <w:t xml:space="preserve">    </w:t>
      </w:r>
    </w:p>
    <w:p w:rsidR="008B37D6" w:rsidRPr="00096ADA" w:rsidRDefault="008B37D6" w:rsidP="00096ADA">
      <w:pPr>
        <w:spacing w:line="480" w:lineRule="exact"/>
        <w:jc w:val="center"/>
        <w:rPr>
          <w:rFonts w:ascii="仿宋" w:eastAsia="仿宋" w:hAnsi="仿宋"/>
          <w:sz w:val="28"/>
          <w:szCs w:val="28"/>
        </w:rPr>
      </w:pPr>
    </w:p>
    <w:sectPr w:rsidR="008B37D6" w:rsidRPr="00096ADA" w:rsidSect="00211B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D18" w:rsidRDefault="00C30D18" w:rsidP="00C94C57">
      <w:r>
        <w:separator/>
      </w:r>
    </w:p>
  </w:endnote>
  <w:endnote w:type="continuationSeparator" w:id="1">
    <w:p w:rsidR="00C30D18" w:rsidRDefault="00C30D18" w:rsidP="00C94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5867"/>
      <w:docPartObj>
        <w:docPartGallery w:val="Page Numbers (Bottom of Page)"/>
        <w:docPartUnique/>
      </w:docPartObj>
    </w:sdtPr>
    <w:sdtContent>
      <w:p w:rsidR="00C94C57" w:rsidRDefault="0065615B">
        <w:pPr>
          <w:pStyle w:val="a5"/>
          <w:jc w:val="center"/>
        </w:pPr>
        <w:fldSimple w:instr=" PAGE   \* MERGEFORMAT ">
          <w:r w:rsidR="00C80A4A" w:rsidRPr="00C80A4A">
            <w:rPr>
              <w:noProof/>
              <w:lang w:val="zh-CN"/>
            </w:rPr>
            <w:t>1</w:t>
          </w:r>
        </w:fldSimple>
      </w:p>
    </w:sdtContent>
  </w:sdt>
  <w:p w:rsidR="00C94C57" w:rsidRDefault="00C94C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D18" w:rsidRDefault="00C30D18" w:rsidP="00C94C57">
      <w:r>
        <w:separator/>
      </w:r>
    </w:p>
  </w:footnote>
  <w:footnote w:type="continuationSeparator" w:id="1">
    <w:p w:rsidR="00C30D18" w:rsidRDefault="00C30D18" w:rsidP="00C94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25C"/>
    <w:rsid w:val="00063381"/>
    <w:rsid w:val="00076BF2"/>
    <w:rsid w:val="00090582"/>
    <w:rsid w:val="00096ADA"/>
    <w:rsid w:val="0016375C"/>
    <w:rsid w:val="001A1EE3"/>
    <w:rsid w:val="001B39DF"/>
    <w:rsid w:val="001F4A61"/>
    <w:rsid w:val="001F5F6D"/>
    <w:rsid w:val="0020591D"/>
    <w:rsid w:val="00211B8C"/>
    <w:rsid w:val="00217D8F"/>
    <w:rsid w:val="0022763D"/>
    <w:rsid w:val="00262D01"/>
    <w:rsid w:val="002C25BD"/>
    <w:rsid w:val="002C50BA"/>
    <w:rsid w:val="003070A8"/>
    <w:rsid w:val="003130DE"/>
    <w:rsid w:val="003A321F"/>
    <w:rsid w:val="003D44F0"/>
    <w:rsid w:val="0049490F"/>
    <w:rsid w:val="004A0515"/>
    <w:rsid w:val="004A1722"/>
    <w:rsid w:val="004E1475"/>
    <w:rsid w:val="004F1348"/>
    <w:rsid w:val="00513DAA"/>
    <w:rsid w:val="00543F03"/>
    <w:rsid w:val="00544F2A"/>
    <w:rsid w:val="0056656A"/>
    <w:rsid w:val="005F6B80"/>
    <w:rsid w:val="00616F0A"/>
    <w:rsid w:val="0065615B"/>
    <w:rsid w:val="006658C1"/>
    <w:rsid w:val="00673264"/>
    <w:rsid w:val="00686106"/>
    <w:rsid w:val="006F6C39"/>
    <w:rsid w:val="00716F32"/>
    <w:rsid w:val="00750085"/>
    <w:rsid w:val="00771613"/>
    <w:rsid w:val="0079108D"/>
    <w:rsid w:val="007E27B2"/>
    <w:rsid w:val="00816121"/>
    <w:rsid w:val="00860B28"/>
    <w:rsid w:val="0087326F"/>
    <w:rsid w:val="008750C2"/>
    <w:rsid w:val="00894FAD"/>
    <w:rsid w:val="008B37D6"/>
    <w:rsid w:val="008C3268"/>
    <w:rsid w:val="008D5CE7"/>
    <w:rsid w:val="008F1172"/>
    <w:rsid w:val="0090342D"/>
    <w:rsid w:val="00910682"/>
    <w:rsid w:val="009323C5"/>
    <w:rsid w:val="0099299B"/>
    <w:rsid w:val="009B072D"/>
    <w:rsid w:val="009C2EFF"/>
    <w:rsid w:val="009E6E0F"/>
    <w:rsid w:val="00A42973"/>
    <w:rsid w:val="00AA749B"/>
    <w:rsid w:val="00AF123A"/>
    <w:rsid w:val="00B27E5F"/>
    <w:rsid w:val="00B46732"/>
    <w:rsid w:val="00BB1855"/>
    <w:rsid w:val="00C17B07"/>
    <w:rsid w:val="00C30D18"/>
    <w:rsid w:val="00C80A4A"/>
    <w:rsid w:val="00C94C57"/>
    <w:rsid w:val="00D6725C"/>
    <w:rsid w:val="00DE22B3"/>
    <w:rsid w:val="00DE28E7"/>
    <w:rsid w:val="00E10858"/>
    <w:rsid w:val="00E1446E"/>
    <w:rsid w:val="00E62458"/>
    <w:rsid w:val="00E90EC6"/>
    <w:rsid w:val="00FA00F2"/>
    <w:rsid w:val="00FB3F51"/>
    <w:rsid w:val="00FD4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8C"/>
    <w:pPr>
      <w:widowControl w:val="0"/>
      <w:jc w:val="both"/>
    </w:pPr>
  </w:style>
  <w:style w:type="paragraph" w:styleId="1">
    <w:name w:val="heading 1"/>
    <w:basedOn w:val="a"/>
    <w:link w:val="1Char"/>
    <w:uiPriority w:val="9"/>
    <w:qFormat/>
    <w:rsid w:val="00894F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3F51"/>
    <w:rPr>
      <w:sz w:val="18"/>
      <w:szCs w:val="18"/>
    </w:rPr>
  </w:style>
  <w:style w:type="character" w:customStyle="1" w:styleId="Char">
    <w:name w:val="批注框文本 Char"/>
    <w:basedOn w:val="a0"/>
    <w:link w:val="a3"/>
    <w:uiPriority w:val="99"/>
    <w:semiHidden/>
    <w:rsid w:val="00FB3F51"/>
    <w:rPr>
      <w:sz w:val="18"/>
      <w:szCs w:val="18"/>
    </w:rPr>
  </w:style>
  <w:style w:type="character" w:customStyle="1" w:styleId="1Char">
    <w:name w:val="标题 1 Char"/>
    <w:basedOn w:val="a0"/>
    <w:link w:val="1"/>
    <w:uiPriority w:val="9"/>
    <w:rsid w:val="00894FAD"/>
    <w:rPr>
      <w:rFonts w:ascii="宋体" w:eastAsia="宋体" w:hAnsi="宋体" w:cs="宋体"/>
      <w:b/>
      <w:bCs/>
      <w:kern w:val="36"/>
      <w:sz w:val="48"/>
      <w:szCs w:val="48"/>
    </w:rPr>
  </w:style>
  <w:style w:type="paragraph" w:styleId="a4">
    <w:name w:val="header"/>
    <w:basedOn w:val="a"/>
    <w:link w:val="Char0"/>
    <w:uiPriority w:val="99"/>
    <w:semiHidden/>
    <w:unhideWhenUsed/>
    <w:rsid w:val="00C94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94C57"/>
    <w:rPr>
      <w:sz w:val="18"/>
      <w:szCs w:val="18"/>
    </w:rPr>
  </w:style>
  <w:style w:type="paragraph" w:styleId="a5">
    <w:name w:val="footer"/>
    <w:basedOn w:val="a"/>
    <w:link w:val="Char1"/>
    <w:uiPriority w:val="99"/>
    <w:unhideWhenUsed/>
    <w:rsid w:val="00C94C57"/>
    <w:pPr>
      <w:tabs>
        <w:tab w:val="center" w:pos="4153"/>
        <w:tab w:val="right" w:pos="8306"/>
      </w:tabs>
      <w:snapToGrid w:val="0"/>
      <w:jc w:val="left"/>
    </w:pPr>
    <w:rPr>
      <w:sz w:val="18"/>
      <w:szCs w:val="18"/>
    </w:rPr>
  </w:style>
  <w:style w:type="character" w:customStyle="1" w:styleId="Char1">
    <w:name w:val="页脚 Char"/>
    <w:basedOn w:val="a0"/>
    <w:link w:val="a5"/>
    <w:uiPriority w:val="99"/>
    <w:rsid w:val="00C94C57"/>
    <w:rPr>
      <w:sz w:val="18"/>
      <w:szCs w:val="18"/>
    </w:rPr>
  </w:style>
</w:styles>
</file>

<file path=word/webSettings.xml><?xml version="1.0" encoding="utf-8"?>
<w:webSettings xmlns:r="http://schemas.openxmlformats.org/officeDocument/2006/relationships" xmlns:w="http://schemas.openxmlformats.org/wordprocessingml/2006/main">
  <w:divs>
    <w:div w:id="20030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9A34-5C7F-457C-ADB5-175A4EB4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467</Words>
  <Characters>2664</Characters>
  <Application>Microsoft Office Word</Application>
  <DocSecurity>0</DocSecurity>
  <Lines>22</Lines>
  <Paragraphs>6</Paragraphs>
  <ScaleCrop>false</ScaleCrop>
  <Company>china</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杜文博</dc:creator>
  <cp:lastModifiedBy>杜文博</cp:lastModifiedBy>
  <cp:revision>30</cp:revision>
  <cp:lastPrinted>2017-11-06T01:56:00Z</cp:lastPrinted>
  <dcterms:created xsi:type="dcterms:W3CDTF">2017-11-02T04:43:00Z</dcterms:created>
  <dcterms:modified xsi:type="dcterms:W3CDTF">2017-11-09T00:52:00Z</dcterms:modified>
</cp:coreProperties>
</file>