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99" w:rsidRPr="00CA3699" w:rsidRDefault="009E2767" w:rsidP="009E2767">
      <w:pPr>
        <w:autoSpaceDE w:val="0"/>
        <w:autoSpaceDN w:val="0"/>
        <w:adjustRightInd w:val="0"/>
        <w:spacing w:line="520" w:lineRule="exact"/>
        <w:jc w:val="center"/>
        <w:rPr>
          <w:rFonts w:ascii="方正小标宋简体" w:eastAsia="方正小标宋简体" w:hAnsi="仿宋" w:cs="TT2B5D1AAAtCID-WinCharSetFFFF-H"/>
          <w:kern w:val="0"/>
          <w:sz w:val="32"/>
          <w:szCs w:val="32"/>
        </w:rPr>
      </w:pPr>
      <w:r w:rsidRPr="009E2767">
        <w:rPr>
          <w:rFonts w:ascii="方正小标宋简体" w:eastAsia="方正小标宋简体" w:hAnsi="仿宋" w:cs="TT2B5D1AAAtCID-WinCharSetFFFF-H" w:hint="eastAsia"/>
          <w:kern w:val="0"/>
          <w:sz w:val="32"/>
          <w:szCs w:val="32"/>
        </w:rPr>
        <w:t>总务部</w:t>
      </w:r>
      <w:r w:rsidR="003757C7" w:rsidRPr="009E2767">
        <w:rPr>
          <w:rFonts w:ascii="方正小标宋简体" w:eastAsia="方正小标宋简体" w:hAnsi="仿宋" w:cs="TT2B5D1AAAtCID-WinCharSetFFFF-H" w:hint="eastAsia"/>
          <w:kern w:val="0"/>
          <w:sz w:val="32"/>
          <w:szCs w:val="32"/>
        </w:rPr>
        <w:t>关于</w:t>
      </w:r>
      <w:r w:rsidR="00E82780" w:rsidRPr="009E2767">
        <w:rPr>
          <w:rFonts w:ascii="方正小标宋简体" w:eastAsia="方正小标宋简体" w:hAnsi="仿宋" w:cs="TT2B5D1AAAtCID-WinCharSetFFFF-H" w:hint="eastAsia"/>
          <w:kern w:val="0"/>
          <w:sz w:val="32"/>
          <w:szCs w:val="32"/>
        </w:rPr>
        <w:t>开展</w:t>
      </w:r>
      <w:r w:rsidR="0050554D" w:rsidRPr="009E2767">
        <w:rPr>
          <w:rFonts w:ascii="方正小标宋简体" w:eastAsia="方正小标宋简体" w:hAnsi="仿宋" w:cs="TT2B5D1AAAtCID-WinCharSetFFFF-H" w:hint="eastAsia"/>
          <w:kern w:val="0"/>
          <w:sz w:val="32"/>
          <w:szCs w:val="32"/>
        </w:rPr>
        <w:t>新学期开学前</w:t>
      </w:r>
      <w:r w:rsidR="004A48A4" w:rsidRPr="009E2767">
        <w:rPr>
          <w:rFonts w:ascii="方正小标宋简体" w:eastAsia="方正小标宋简体" w:hAnsi="仿宋" w:cs="TT2B5D1AAAtCID-WinCharSetFFFF-H" w:hint="eastAsia"/>
          <w:kern w:val="0"/>
          <w:sz w:val="32"/>
          <w:szCs w:val="32"/>
        </w:rPr>
        <w:t>安全生产大检查的通知</w:t>
      </w:r>
    </w:p>
    <w:p w:rsidR="00E47562" w:rsidRDefault="00E47562" w:rsidP="009E2767">
      <w:pPr>
        <w:autoSpaceDE w:val="0"/>
        <w:autoSpaceDN w:val="0"/>
        <w:adjustRightInd w:val="0"/>
        <w:spacing w:line="520" w:lineRule="exact"/>
        <w:rPr>
          <w:rFonts w:ascii="仿宋" w:eastAsia="仿宋" w:hAnsi="仿宋" w:hint="eastAsia"/>
          <w:b/>
          <w:sz w:val="32"/>
          <w:szCs w:val="32"/>
        </w:rPr>
      </w:pPr>
    </w:p>
    <w:p w:rsidR="002236F5" w:rsidRPr="009E2767" w:rsidRDefault="002A1BDC" w:rsidP="009E2767">
      <w:pPr>
        <w:autoSpaceDE w:val="0"/>
        <w:autoSpaceDN w:val="0"/>
        <w:adjustRightInd w:val="0"/>
        <w:spacing w:line="520" w:lineRule="exact"/>
        <w:rPr>
          <w:rFonts w:ascii="仿宋" w:eastAsia="仿宋" w:hAnsi="仿宋"/>
          <w:b/>
          <w:sz w:val="32"/>
          <w:szCs w:val="32"/>
        </w:rPr>
      </w:pPr>
      <w:r w:rsidRPr="009E2767">
        <w:rPr>
          <w:rFonts w:ascii="仿宋" w:eastAsia="仿宋" w:hAnsi="仿宋" w:hint="eastAsia"/>
          <w:b/>
          <w:sz w:val="32"/>
          <w:szCs w:val="32"/>
        </w:rPr>
        <w:t>各单位：</w:t>
      </w:r>
    </w:p>
    <w:p w:rsidR="006D4DBF" w:rsidRPr="009E2767" w:rsidRDefault="006D4DBF" w:rsidP="009E2767">
      <w:pPr>
        <w:spacing w:line="520" w:lineRule="exact"/>
        <w:rPr>
          <w:rFonts w:ascii="仿宋" w:eastAsia="仿宋" w:hAnsi="仿宋"/>
          <w:sz w:val="32"/>
          <w:szCs w:val="32"/>
        </w:rPr>
      </w:pPr>
      <w:r w:rsidRPr="009E2767">
        <w:rPr>
          <w:rFonts w:ascii="仿宋" w:eastAsia="仿宋" w:hAnsi="仿宋" w:hint="eastAsia"/>
          <w:sz w:val="32"/>
          <w:szCs w:val="32"/>
        </w:rPr>
        <w:t xml:space="preserve">    根据《关于</w:t>
      </w:r>
      <w:r w:rsidRPr="009E2767">
        <w:rPr>
          <w:rFonts w:ascii="仿宋" w:eastAsia="仿宋" w:hAnsi="仿宋"/>
          <w:sz w:val="32"/>
          <w:szCs w:val="32"/>
        </w:rPr>
        <w:t>做好高校开学安全生产排查和防疫物资准备工作的通知</w:t>
      </w:r>
      <w:r w:rsidRPr="009E2767">
        <w:rPr>
          <w:rFonts w:ascii="仿宋" w:eastAsia="仿宋" w:hAnsi="仿宋" w:hint="eastAsia"/>
          <w:sz w:val="32"/>
          <w:szCs w:val="32"/>
        </w:rPr>
        <w:t>》（苏</w:t>
      </w:r>
      <w:r w:rsidRPr="009E2767">
        <w:rPr>
          <w:rFonts w:ascii="仿宋" w:eastAsia="仿宋" w:hAnsi="仿宋"/>
          <w:sz w:val="32"/>
          <w:szCs w:val="32"/>
        </w:rPr>
        <w:t>校防组</w:t>
      </w:r>
      <w:r w:rsidR="009E2767" w:rsidRPr="009E2767">
        <w:rPr>
          <w:rFonts w:ascii="仿宋" w:eastAsia="仿宋" w:hAnsi="仿宋" w:hint="eastAsia"/>
          <w:sz w:val="32"/>
          <w:szCs w:val="32"/>
        </w:rPr>
        <w:t>〔</w:t>
      </w:r>
      <w:r w:rsidRPr="009E2767">
        <w:rPr>
          <w:rFonts w:ascii="仿宋" w:eastAsia="仿宋" w:hAnsi="仿宋"/>
          <w:sz w:val="32"/>
          <w:szCs w:val="32"/>
        </w:rPr>
        <w:t>2020</w:t>
      </w:r>
      <w:r w:rsidR="009E2767" w:rsidRPr="009E2767">
        <w:rPr>
          <w:rFonts w:ascii="仿宋" w:eastAsia="仿宋" w:hAnsi="仿宋" w:hint="eastAsia"/>
          <w:sz w:val="32"/>
          <w:szCs w:val="32"/>
        </w:rPr>
        <w:t>〕</w:t>
      </w:r>
      <w:r w:rsidRPr="009E2767">
        <w:rPr>
          <w:rFonts w:ascii="仿宋" w:eastAsia="仿宋" w:hAnsi="仿宋"/>
          <w:sz w:val="32"/>
          <w:szCs w:val="32"/>
        </w:rPr>
        <w:t>51</w:t>
      </w:r>
      <w:r w:rsidRPr="009E2767">
        <w:rPr>
          <w:rFonts w:ascii="仿宋" w:eastAsia="仿宋" w:hAnsi="仿宋" w:hint="eastAsia"/>
          <w:sz w:val="32"/>
          <w:szCs w:val="32"/>
        </w:rPr>
        <w:t>号）</w:t>
      </w:r>
      <w:r w:rsidR="009E2767" w:rsidRPr="009E2767">
        <w:rPr>
          <w:rFonts w:ascii="仿宋" w:eastAsia="仿宋" w:hAnsi="仿宋" w:hint="eastAsia"/>
          <w:sz w:val="32"/>
          <w:szCs w:val="32"/>
        </w:rPr>
        <w:t>和</w:t>
      </w:r>
      <w:r w:rsidRPr="009E2767">
        <w:rPr>
          <w:rFonts w:ascii="仿宋" w:eastAsia="仿宋" w:hAnsi="仿宋"/>
          <w:sz w:val="32"/>
          <w:szCs w:val="32"/>
        </w:rPr>
        <w:t>《</w:t>
      </w:r>
      <w:r w:rsidRPr="009E2767">
        <w:rPr>
          <w:rFonts w:ascii="仿宋" w:eastAsia="仿宋" w:hAnsi="仿宋" w:hint="eastAsia"/>
          <w:sz w:val="32"/>
          <w:szCs w:val="32"/>
        </w:rPr>
        <w:t>省</w:t>
      </w:r>
      <w:r w:rsidRPr="009E2767">
        <w:rPr>
          <w:rFonts w:ascii="仿宋" w:eastAsia="仿宋" w:hAnsi="仿宋"/>
          <w:sz w:val="32"/>
          <w:szCs w:val="32"/>
        </w:rPr>
        <w:t>教育厅办公室关于做好汛前准备工作的通知》</w:t>
      </w:r>
      <w:r w:rsidRPr="009E2767">
        <w:rPr>
          <w:rFonts w:ascii="仿宋" w:eastAsia="仿宋" w:hAnsi="仿宋" w:hint="eastAsia"/>
          <w:sz w:val="32"/>
          <w:szCs w:val="32"/>
        </w:rPr>
        <w:t>（苏</w:t>
      </w:r>
      <w:r w:rsidRPr="009E2767">
        <w:rPr>
          <w:rFonts w:ascii="仿宋" w:eastAsia="仿宋" w:hAnsi="仿宋"/>
          <w:sz w:val="32"/>
          <w:szCs w:val="32"/>
        </w:rPr>
        <w:t>教办发函</w:t>
      </w:r>
      <w:r w:rsidR="009E2767" w:rsidRPr="009E2767">
        <w:rPr>
          <w:rFonts w:ascii="仿宋" w:eastAsia="仿宋" w:hAnsi="仿宋" w:hint="eastAsia"/>
          <w:sz w:val="32"/>
          <w:szCs w:val="32"/>
        </w:rPr>
        <w:t>〔</w:t>
      </w:r>
      <w:r w:rsidRPr="009E2767">
        <w:rPr>
          <w:rFonts w:ascii="仿宋" w:eastAsia="仿宋" w:hAnsi="仿宋"/>
          <w:sz w:val="32"/>
          <w:szCs w:val="32"/>
        </w:rPr>
        <w:t>2020</w:t>
      </w:r>
      <w:r w:rsidR="009E2767" w:rsidRPr="009E2767">
        <w:rPr>
          <w:rFonts w:ascii="仿宋" w:eastAsia="仿宋" w:hAnsi="仿宋" w:hint="eastAsia"/>
          <w:sz w:val="32"/>
          <w:szCs w:val="32"/>
        </w:rPr>
        <w:t>〕</w:t>
      </w:r>
      <w:r w:rsidRPr="009E2767">
        <w:rPr>
          <w:rFonts w:ascii="仿宋" w:eastAsia="仿宋" w:hAnsi="仿宋"/>
          <w:sz w:val="32"/>
          <w:szCs w:val="32"/>
        </w:rPr>
        <w:t>9</w:t>
      </w:r>
      <w:r w:rsidRPr="009E2767">
        <w:rPr>
          <w:rFonts w:ascii="仿宋" w:eastAsia="仿宋" w:hAnsi="仿宋" w:hint="eastAsia"/>
          <w:sz w:val="32"/>
          <w:szCs w:val="32"/>
        </w:rPr>
        <w:t>号）文件</w:t>
      </w:r>
      <w:r w:rsidRPr="009E2767">
        <w:rPr>
          <w:rFonts w:ascii="仿宋" w:eastAsia="仿宋" w:hAnsi="仿宋"/>
          <w:sz w:val="32"/>
          <w:szCs w:val="32"/>
        </w:rPr>
        <w:t>精神及学校相关要求，</w:t>
      </w:r>
      <w:r w:rsidRPr="009E2767">
        <w:rPr>
          <w:rFonts w:ascii="仿宋" w:eastAsia="仿宋" w:hAnsi="仿宋" w:hint="eastAsia"/>
          <w:sz w:val="32"/>
          <w:szCs w:val="32"/>
        </w:rPr>
        <w:t>总务部决定</w:t>
      </w:r>
      <w:r w:rsidR="009E2767" w:rsidRPr="009E2767">
        <w:rPr>
          <w:rFonts w:ascii="仿宋" w:eastAsia="仿宋" w:hAnsi="仿宋" w:hint="eastAsia"/>
          <w:sz w:val="32"/>
          <w:szCs w:val="32"/>
        </w:rPr>
        <w:t>于</w:t>
      </w:r>
      <w:r w:rsidR="00214DB1" w:rsidRPr="009E2767">
        <w:rPr>
          <w:rFonts w:ascii="仿宋" w:eastAsia="仿宋" w:hAnsi="仿宋"/>
          <w:sz w:val="32"/>
          <w:szCs w:val="32"/>
        </w:rPr>
        <w:t>4</w:t>
      </w:r>
      <w:r w:rsidRPr="009E2767">
        <w:rPr>
          <w:rFonts w:ascii="仿宋" w:eastAsia="仿宋" w:hAnsi="仿宋" w:hint="eastAsia"/>
          <w:sz w:val="32"/>
          <w:szCs w:val="32"/>
        </w:rPr>
        <w:t>月</w:t>
      </w:r>
      <w:r w:rsidR="00214DB1" w:rsidRPr="009E2767">
        <w:rPr>
          <w:rFonts w:ascii="仿宋" w:eastAsia="仿宋" w:hAnsi="仿宋"/>
          <w:sz w:val="32"/>
          <w:szCs w:val="32"/>
        </w:rPr>
        <w:t>13-14</w:t>
      </w:r>
      <w:r w:rsidRPr="009E2767">
        <w:rPr>
          <w:rFonts w:ascii="仿宋" w:eastAsia="仿宋" w:hAnsi="仿宋" w:hint="eastAsia"/>
          <w:sz w:val="32"/>
          <w:szCs w:val="32"/>
        </w:rPr>
        <w:t>日</w:t>
      </w:r>
      <w:r w:rsidR="009E2767" w:rsidRPr="009E2767">
        <w:rPr>
          <w:rFonts w:ascii="仿宋" w:eastAsia="仿宋" w:hAnsi="仿宋"/>
          <w:sz w:val="32"/>
          <w:szCs w:val="32"/>
        </w:rPr>
        <w:t>开展</w:t>
      </w:r>
      <w:r w:rsidR="00E62FE4" w:rsidRPr="009E2767">
        <w:rPr>
          <w:rFonts w:ascii="仿宋" w:eastAsia="仿宋" w:hAnsi="仿宋" w:hint="eastAsia"/>
          <w:sz w:val="32"/>
          <w:szCs w:val="32"/>
        </w:rPr>
        <w:t>新学期</w:t>
      </w:r>
      <w:r w:rsidR="00C144DB" w:rsidRPr="009E2767">
        <w:rPr>
          <w:rFonts w:ascii="仿宋" w:eastAsia="仿宋" w:hAnsi="仿宋" w:hint="eastAsia"/>
          <w:sz w:val="32"/>
          <w:szCs w:val="32"/>
        </w:rPr>
        <w:t>开学前</w:t>
      </w:r>
      <w:bookmarkStart w:id="0" w:name="_GoBack"/>
      <w:bookmarkEnd w:id="0"/>
      <w:r w:rsidRPr="009E2767">
        <w:rPr>
          <w:rFonts w:ascii="仿宋" w:eastAsia="仿宋" w:hAnsi="仿宋"/>
          <w:sz w:val="32"/>
          <w:szCs w:val="32"/>
        </w:rPr>
        <w:t>安全生产大检查工作，</w:t>
      </w:r>
      <w:r w:rsidRPr="009E2767">
        <w:rPr>
          <w:rFonts w:ascii="仿宋" w:eastAsia="仿宋" w:hAnsi="仿宋" w:hint="eastAsia"/>
          <w:sz w:val="32"/>
          <w:szCs w:val="32"/>
        </w:rPr>
        <w:t>对安全生产</w:t>
      </w:r>
      <w:r w:rsidRPr="009E2767">
        <w:rPr>
          <w:rFonts w:ascii="仿宋" w:eastAsia="仿宋" w:hAnsi="仿宋"/>
          <w:sz w:val="32"/>
          <w:szCs w:val="32"/>
        </w:rPr>
        <w:t>场所、</w:t>
      </w:r>
      <w:r w:rsidRPr="009E2767">
        <w:rPr>
          <w:rFonts w:ascii="仿宋" w:eastAsia="仿宋" w:hAnsi="仿宋" w:hint="eastAsia"/>
          <w:sz w:val="32"/>
          <w:szCs w:val="32"/>
        </w:rPr>
        <w:t>制度</w:t>
      </w:r>
      <w:r w:rsidRPr="009E2767">
        <w:rPr>
          <w:rFonts w:ascii="仿宋" w:eastAsia="仿宋" w:hAnsi="仿宋"/>
          <w:sz w:val="32"/>
          <w:szCs w:val="32"/>
        </w:rPr>
        <w:t>、台账等进行安全生产检查</w:t>
      </w:r>
      <w:r w:rsidRPr="009E2767">
        <w:rPr>
          <w:rFonts w:ascii="仿宋" w:eastAsia="仿宋" w:hAnsi="仿宋" w:hint="eastAsia"/>
          <w:sz w:val="32"/>
          <w:szCs w:val="32"/>
        </w:rPr>
        <w:t>，具体检查</w:t>
      </w:r>
      <w:r w:rsidRPr="009E2767">
        <w:rPr>
          <w:rFonts w:ascii="仿宋" w:eastAsia="仿宋" w:hAnsi="仿宋"/>
          <w:sz w:val="32"/>
          <w:szCs w:val="32"/>
        </w:rPr>
        <w:t>方案</w:t>
      </w:r>
      <w:r w:rsidR="009E2767" w:rsidRPr="009E2767">
        <w:rPr>
          <w:rFonts w:ascii="仿宋" w:eastAsia="仿宋" w:hAnsi="仿宋" w:hint="eastAsia"/>
          <w:sz w:val="32"/>
          <w:szCs w:val="32"/>
        </w:rPr>
        <w:t>详</w:t>
      </w:r>
      <w:r w:rsidRPr="009E2767">
        <w:rPr>
          <w:rFonts w:ascii="仿宋" w:eastAsia="仿宋" w:hAnsi="仿宋"/>
          <w:sz w:val="32"/>
          <w:szCs w:val="32"/>
        </w:rPr>
        <w:t>见附件</w:t>
      </w:r>
      <w:r w:rsidRPr="009E2767">
        <w:rPr>
          <w:rFonts w:ascii="仿宋" w:eastAsia="仿宋" w:hAnsi="仿宋" w:hint="eastAsia"/>
          <w:sz w:val="32"/>
          <w:szCs w:val="32"/>
        </w:rPr>
        <w:t>。</w:t>
      </w:r>
    </w:p>
    <w:p w:rsidR="00F1238F" w:rsidRPr="009E2767" w:rsidRDefault="00B22988" w:rsidP="009E2767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E2767">
        <w:rPr>
          <w:rFonts w:ascii="仿宋" w:eastAsia="仿宋" w:hAnsi="仿宋" w:hint="eastAsia"/>
          <w:sz w:val="32"/>
          <w:szCs w:val="32"/>
        </w:rPr>
        <w:t>本次</w:t>
      </w:r>
      <w:r w:rsidRPr="009E2767">
        <w:rPr>
          <w:rFonts w:ascii="仿宋" w:eastAsia="仿宋" w:hAnsi="仿宋"/>
          <w:sz w:val="32"/>
          <w:szCs w:val="32"/>
        </w:rPr>
        <w:t>检查</w:t>
      </w:r>
      <w:r w:rsidR="009E2767" w:rsidRPr="009E2767">
        <w:rPr>
          <w:rFonts w:ascii="仿宋" w:eastAsia="仿宋" w:hAnsi="仿宋" w:hint="eastAsia"/>
          <w:sz w:val="32"/>
          <w:szCs w:val="32"/>
        </w:rPr>
        <w:t>工作</w:t>
      </w:r>
      <w:r w:rsidR="00F1238F" w:rsidRPr="009E2767">
        <w:rPr>
          <w:rFonts w:ascii="仿宋" w:eastAsia="仿宋" w:hAnsi="仿宋" w:hint="eastAsia"/>
          <w:sz w:val="32"/>
          <w:szCs w:val="32"/>
        </w:rPr>
        <w:t>以</w:t>
      </w:r>
      <w:r w:rsidR="00691C8C" w:rsidRPr="009E2767">
        <w:rPr>
          <w:rFonts w:ascii="仿宋" w:eastAsia="仿宋" w:hAnsi="仿宋" w:hint="eastAsia"/>
          <w:sz w:val="32"/>
          <w:szCs w:val="32"/>
        </w:rPr>
        <w:t>防疫</w:t>
      </w:r>
      <w:r w:rsidR="00691C8C" w:rsidRPr="009E2767">
        <w:rPr>
          <w:rFonts w:ascii="仿宋" w:eastAsia="仿宋" w:hAnsi="仿宋"/>
          <w:sz w:val="32"/>
          <w:szCs w:val="32"/>
        </w:rPr>
        <w:t>措施、防</w:t>
      </w:r>
      <w:r w:rsidR="009E2767" w:rsidRPr="009E2767">
        <w:rPr>
          <w:rFonts w:ascii="仿宋" w:eastAsia="仿宋" w:hAnsi="仿宋" w:hint="eastAsia"/>
          <w:sz w:val="32"/>
          <w:szCs w:val="32"/>
        </w:rPr>
        <w:t>汛</w:t>
      </w:r>
      <w:r w:rsidR="00691C8C" w:rsidRPr="009E2767">
        <w:rPr>
          <w:rFonts w:ascii="仿宋" w:eastAsia="仿宋" w:hAnsi="仿宋"/>
          <w:sz w:val="32"/>
          <w:szCs w:val="32"/>
        </w:rPr>
        <w:t>措施、</w:t>
      </w:r>
      <w:r w:rsidR="00F1238F" w:rsidRPr="009E2767">
        <w:rPr>
          <w:rFonts w:ascii="仿宋" w:eastAsia="仿宋" w:hAnsi="仿宋" w:hint="eastAsia"/>
          <w:sz w:val="32"/>
          <w:szCs w:val="32"/>
        </w:rPr>
        <w:t>消防</w:t>
      </w:r>
      <w:r w:rsidR="00F1238F" w:rsidRPr="009E2767">
        <w:rPr>
          <w:rFonts w:ascii="仿宋" w:eastAsia="仿宋" w:hAnsi="仿宋"/>
          <w:sz w:val="32"/>
          <w:szCs w:val="32"/>
        </w:rPr>
        <w:t>安全、</w:t>
      </w:r>
      <w:r w:rsidR="00F1238F" w:rsidRPr="009E2767">
        <w:rPr>
          <w:rFonts w:ascii="仿宋" w:eastAsia="仿宋" w:hAnsi="仿宋" w:hint="eastAsia"/>
          <w:sz w:val="32"/>
          <w:szCs w:val="32"/>
        </w:rPr>
        <w:t>食品安全、</w:t>
      </w:r>
      <w:r w:rsidR="00F1238F" w:rsidRPr="009E2767">
        <w:rPr>
          <w:rFonts w:ascii="仿宋" w:eastAsia="仿宋" w:hAnsi="仿宋"/>
          <w:sz w:val="32"/>
          <w:szCs w:val="32"/>
        </w:rPr>
        <w:t>施工安全、</w:t>
      </w:r>
      <w:r w:rsidR="00594C23" w:rsidRPr="009E2767">
        <w:rPr>
          <w:rFonts w:ascii="仿宋" w:eastAsia="仿宋" w:hAnsi="仿宋" w:hint="eastAsia"/>
          <w:sz w:val="32"/>
          <w:szCs w:val="32"/>
        </w:rPr>
        <w:t>供水</w:t>
      </w:r>
      <w:r w:rsidR="00594C23" w:rsidRPr="009E2767">
        <w:rPr>
          <w:rFonts w:ascii="仿宋" w:eastAsia="仿宋" w:hAnsi="仿宋"/>
          <w:sz w:val="32"/>
          <w:szCs w:val="32"/>
        </w:rPr>
        <w:t>供电</w:t>
      </w:r>
      <w:r w:rsidR="00F1238F" w:rsidRPr="009E2767">
        <w:rPr>
          <w:rFonts w:ascii="仿宋" w:eastAsia="仿宋" w:hAnsi="仿宋"/>
          <w:sz w:val="32"/>
          <w:szCs w:val="32"/>
        </w:rPr>
        <w:t>安全</w:t>
      </w:r>
      <w:r w:rsidR="00F1238F" w:rsidRPr="009E2767">
        <w:rPr>
          <w:rFonts w:ascii="仿宋" w:eastAsia="仿宋" w:hAnsi="仿宋" w:hint="eastAsia"/>
          <w:sz w:val="32"/>
          <w:szCs w:val="32"/>
        </w:rPr>
        <w:t>等领域为</w:t>
      </w:r>
      <w:r w:rsidR="00F1238F" w:rsidRPr="009E2767">
        <w:rPr>
          <w:rFonts w:ascii="仿宋" w:eastAsia="仿宋" w:hAnsi="仿宋"/>
          <w:sz w:val="32"/>
          <w:szCs w:val="32"/>
        </w:rPr>
        <w:t>重点，</w:t>
      </w:r>
      <w:r w:rsidR="00F1238F" w:rsidRPr="009E2767">
        <w:rPr>
          <w:rFonts w:ascii="仿宋" w:eastAsia="仿宋" w:hAnsi="仿宋" w:hint="eastAsia"/>
          <w:sz w:val="32"/>
          <w:szCs w:val="32"/>
        </w:rPr>
        <w:t>全面查改问题隐患，</w:t>
      </w:r>
      <w:r w:rsidR="001B18E0" w:rsidRPr="009E2767">
        <w:rPr>
          <w:rFonts w:ascii="仿宋" w:eastAsia="仿宋" w:hAnsi="仿宋" w:hint="eastAsia"/>
          <w:sz w:val="32"/>
          <w:szCs w:val="32"/>
        </w:rPr>
        <w:t>即查即改、</w:t>
      </w:r>
      <w:r w:rsidR="001B18E0" w:rsidRPr="009E2767">
        <w:rPr>
          <w:rFonts w:ascii="仿宋" w:eastAsia="仿宋" w:hAnsi="仿宋"/>
          <w:sz w:val="32"/>
          <w:szCs w:val="32"/>
        </w:rPr>
        <w:t>举一反三，确保总务部</w:t>
      </w:r>
      <w:r w:rsidR="00AD74BF" w:rsidRPr="009E2767">
        <w:rPr>
          <w:rFonts w:ascii="仿宋" w:eastAsia="仿宋" w:hAnsi="仿宋" w:hint="eastAsia"/>
          <w:sz w:val="32"/>
          <w:szCs w:val="32"/>
        </w:rPr>
        <w:t>新学期开学</w:t>
      </w:r>
      <w:r w:rsidR="00AD74BF" w:rsidRPr="009E2767">
        <w:rPr>
          <w:rFonts w:ascii="仿宋" w:eastAsia="仿宋" w:hAnsi="仿宋"/>
          <w:sz w:val="32"/>
          <w:szCs w:val="32"/>
        </w:rPr>
        <w:t>各项</w:t>
      </w:r>
      <w:r w:rsidR="001621CF" w:rsidRPr="009E2767">
        <w:rPr>
          <w:rFonts w:ascii="仿宋" w:eastAsia="仿宋" w:hAnsi="仿宋"/>
          <w:sz w:val="32"/>
          <w:szCs w:val="32"/>
        </w:rPr>
        <w:t>工作顺利开展</w:t>
      </w:r>
      <w:r w:rsidR="00F1238F" w:rsidRPr="009E2767">
        <w:rPr>
          <w:rFonts w:ascii="仿宋" w:eastAsia="仿宋" w:hAnsi="仿宋" w:hint="eastAsia"/>
          <w:sz w:val="32"/>
          <w:szCs w:val="32"/>
        </w:rPr>
        <w:t>。</w:t>
      </w:r>
    </w:p>
    <w:p w:rsidR="00BA6436" w:rsidRPr="009E2767" w:rsidRDefault="00BA6436" w:rsidP="009E2767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236F5" w:rsidRPr="009E2767" w:rsidRDefault="002236F5" w:rsidP="009E2767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701A1" w:rsidRDefault="009E2767" w:rsidP="009E2767">
      <w:pPr>
        <w:autoSpaceDE w:val="0"/>
        <w:autoSpaceDN w:val="0"/>
        <w:adjustRightInd w:val="0"/>
        <w:spacing w:line="520" w:lineRule="exact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9E2767">
        <w:rPr>
          <w:rFonts w:ascii="仿宋" w:eastAsia="仿宋" w:hAnsi="仿宋" w:hint="eastAsia"/>
          <w:sz w:val="32"/>
          <w:szCs w:val="32"/>
        </w:rPr>
        <w:t xml:space="preserve">     </w:t>
      </w:r>
      <w:r w:rsidR="00B701A1">
        <w:rPr>
          <w:rFonts w:ascii="仿宋" w:eastAsia="仿宋" w:hAnsi="仿宋" w:hint="eastAsia"/>
          <w:sz w:val="32"/>
          <w:szCs w:val="32"/>
        </w:rPr>
        <w:t xml:space="preserve">                             </w:t>
      </w:r>
    </w:p>
    <w:p w:rsidR="002236F5" w:rsidRPr="009E2767" w:rsidRDefault="00B701A1" w:rsidP="009E2767">
      <w:pPr>
        <w:autoSpaceDE w:val="0"/>
        <w:autoSpaceDN w:val="0"/>
        <w:adjustRightInd w:val="0"/>
        <w:spacing w:line="52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 w:rsidR="002236F5" w:rsidRPr="009E2767">
        <w:rPr>
          <w:rFonts w:ascii="仿宋" w:eastAsia="仿宋" w:hAnsi="仿宋" w:hint="eastAsia"/>
          <w:sz w:val="32"/>
          <w:szCs w:val="32"/>
        </w:rPr>
        <w:t>总务部</w:t>
      </w:r>
    </w:p>
    <w:p w:rsidR="002236F5" w:rsidRDefault="002236F5" w:rsidP="009E2767">
      <w:pPr>
        <w:autoSpaceDE w:val="0"/>
        <w:autoSpaceDN w:val="0"/>
        <w:adjustRightInd w:val="0"/>
        <w:spacing w:line="52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9E2767">
        <w:rPr>
          <w:rFonts w:ascii="仿宋" w:eastAsia="仿宋" w:hAnsi="仿宋"/>
          <w:sz w:val="32"/>
          <w:szCs w:val="32"/>
        </w:rPr>
        <w:t>20</w:t>
      </w:r>
      <w:r w:rsidR="00807530" w:rsidRPr="009E2767">
        <w:rPr>
          <w:rFonts w:ascii="仿宋" w:eastAsia="仿宋" w:hAnsi="仿宋"/>
          <w:sz w:val="32"/>
          <w:szCs w:val="32"/>
        </w:rPr>
        <w:t>20</w:t>
      </w:r>
      <w:r w:rsidRPr="009E2767">
        <w:rPr>
          <w:rFonts w:ascii="仿宋" w:eastAsia="仿宋" w:hAnsi="仿宋"/>
          <w:sz w:val="32"/>
          <w:szCs w:val="32"/>
        </w:rPr>
        <w:t>年</w:t>
      </w:r>
      <w:r w:rsidR="00AE048E" w:rsidRPr="009E2767">
        <w:rPr>
          <w:rFonts w:ascii="仿宋" w:eastAsia="仿宋" w:hAnsi="仿宋"/>
          <w:sz w:val="32"/>
          <w:szCs w:val="32"/>
        </w:rPr>
        <w:t>4</w:t>
      </w:r>
      <w:r w:rsidRPr="009E2767">
        <w:rPr>
          <w:rFonts w:ascii="仿宋" w:eastAsia="仿宋" w:hAnsi="仿宋"/>
          <w:sz w:val="32"/>
          <w:szCs w:val="32"/>
        </w:rPr>
        <w:t>月</w:t>
      </w:r>
      <w:r w:rsidR="00AE048E" w:rsidRPr="009E2767">
        <w:rPr>
          <w:rFonts w:ascii="仿宋" w:eastAsia="仿宋" w:hAnsi="仿宋"/>
          <w:sz w:val="32"/>
          <w:szCs w:val="32"/>
        </w:rPr>
        <w:t>8</w:t>
      </w:r>
      <w:r w:rsidRPr="009E2767">
        <w:rPr>
          <w:rFonts w:ascii="仿宋" w:eastAsia="仿宋" w:hAnsi="仿宋"/>
          <w:sz w:val="32"/>
          <w:szCs w:val="32"/>
        </w:rPr>
        <w:t>日</w:t>
      </w:r>
    </w:p>
    <w:p w:rsidR="00EB7C68" w:rsidRDefault="00EB7C68" w:rsidP="009E2767">
      <w:pPr>
        <w:autoSpaceDE w:val="0"/>
        <w:autoSpaceDN w:val="0"/>
        <w:adjustRightInd w:val="0"/>
        <w:spacing w:line="52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EB7C68" w:rsidRDefault="00EB7C68" w:rsidP="009E2767">
      <w:pPr>
        <w:autoSpaceDE w:val="0"/>
        <w:autoSpaceDN w:val="0"/>
        <w:adjustRightInd w:val="0"/>
        <w:spacing w:line="52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EB7C68" w:rsidRDefault="00EB7C68" w:rsidP="009E2767">
      <w:pPr>
        <w:autoSpaceDE w:val="0"/>
        <w:autoSpaceDN w:val="0"/>
        <w:adjustRightInd w:val="0"/>
        <w:spacing w:line="52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EB7C68" w:rsidRDefault="00EB7C68" w:rsidP="009E2767">
      <w:pPr>
        <w:autoSpaceDE w:val="0"/>
        <w:autoSpaceDN w:val="0"/>
        <w:adjustRightInd w:val="0"/>
        <w:spacing w:line="52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EB7C68" w:rsidRDefault="00EB7C68" w:rsidP="009E2767">
      <w:pPr>
        <w:autoSpaceDE w:val="0"/>
        <w:autoSpaceDN w:val="0"/>
        <w:adjustRightInd w:val="0"/>
        <w:spacing w:line="52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EB7C68" w:rsidRDefault="00EB7C68" w:rsidP="009E2767">
      <w:pPr>
        <w:autoSpaceDE w:val="0"/>
        <w:autoSpaceDN w:val="0"/>
        <w:adjustRightInd w:val="0"/>
        <w:spacing w:line="52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EB7C68" w:rsidRDefault="00EB7C68" w:rsidP="009E2767">
      <w:pPr>
        <w:autoSpaceDE w:val="0"/>
        <w:autoSpaceDN w:val="0"/>
        <w:adjustRightInd w:val="0"/>
        <w:spacing w:line="52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EB7C68" w:rsidRDefault="00EB7C68" w:rsidP="009E2767">
      <w:pPr>
        <w:autoSpaceDE w:val="0"/>
        <w:autoSpaceDN w:val="0"/>
        <w:adjustRightInd w:val="0"/>
        <w:spacing w:line="52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EB7C68" w:rsidRDefault="00EB7C68" w:rsidP="009E2767">
      <w:pPr>
        <w:autoSpaceDE w:val="0"/>
        <w:autoSpaceDN w:val="0"/>
        <w:adjustRightInd w:val="0"/>
        <w:spacing w:line="52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  <w:sectPr w:rsidR="00EB7C68" w:rsidSect="00FD48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7C68" w:rsidRPr="00526B4A" w:rsidRDefault="00EB7C68" w:rsidP="00526B4A">
      <w:pPr>
        <w:jc w:val="left"/>
        <w:rPr>
          <w:rFonts w:ascii="方正小标宋简体" w:eastAsia="方正小标宋简体" w:hAnsi="仿宋" w:cs="TT2B5D1AAAtCID-WinCharSetFFFF-H"/>
          <w:kern w:val="0"/>
          <w:sz w:val="32"/>
          <w:szCs w:val="32"/>
        </w:rPr>
      </w:pPr>
      <w:r w:rsidRPr="000A4703">
        <w:rPr>
          <w:rFonts w:ascii="仿宋_GB2312" w:eastAsia="仿宋_GB2312" w:hAnsi="仿宋" w:cs="TT2B5D1AAAtCID-WinCharSetFFFF-H" w:hint="eastAsia"/>
          <w:kern w:val="0"/>
          <w:sz w:val="32"/>
          <w:szCs w:val="32"/>
        </w:rPr>
        <w:lastRenderedPageBreak/>
        <w:t xml:space="preserve">附件：  </w:t>
      </w:r>
      <w:r w:rsidR="00526B4A">
        <w:rPr>
          <w:rFonts w:ascii="方正小标宋简体" w:eastAsia="方正小标宋简体" w:hAnsi="仿宋" w:cs="TT2B5D1AAAtCID-WinCharSetFFFF-H" w:hint="eastAsia"/>
          <w:kern w:val="0"/>
          <w:sz w:val="32"/>
          <w:szCs w:val="32"/>
        </w:rPr>
        <w:t xml:space="preserve">                </w:t>
      </w:r>
      <w:r w:rsidRPr="009E2767">
        <w:rPr>
          <w:rFonts w:ascii="方正小标宋简体" w:eastAsia="方正小标宋简体" w:hAnsi="仿宋" w:cs="TT2B5D1AAAtCID-WinCharSetFFFF-H" w:hint="eastAsia"/>
          <w:kern w:val="0"/>
          <w:sz w:val="32"/>
          <w:szCs w:val="32"/>
        </w:rPr>
        <w:t>总务部新学期开学前安全生产大检查</w:t>
      </w:r>
      <w:r w:rsidRPr="000A4703">
        <w:rPr>
          <w:rFonts w:ascii="方正小标宋简体" w:eastAsia="方正小标宋简体" w:hAnsi="仿宋" w:cs="TT2B5D1AAAtCID-WinCharSetFFFF-H" w:hint="eastAsia"/>
          <w:kern w:val="0"/>
          <w:sz w:val="32"/>
          <w:szCs w:val="32"/>
        </w:rPr>
        <w:t>方案</w:t>
      </w:r>
    </w:p>
    <w:p w:rsidR="00EB7C68" w:rsidRPr="005469CA" w:rsidRDefault="00EB7C68" w:rsidP="00EB7C68">
      <w:pPr>
        <w:spacing w:afterLines="5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</w:t>
      </w:r>
      <w:r w:rsidRPr="005469CA">
        <w:rPr>
          <w:rFonts w:ascii="仿宋_GB2312" w:eastAsia="仿宋_GB2312" w:hint="eastAsia"/>
          <w:b/>
          <w:sz w:val="28"/>
          <w:szCs w:val="28"/>
        </w:rPr>
        <w:t>一、分组及任务分配</w:t>
      </w:r>
    </w:p>
    <w:tbl>
      <w:tblPr>
        <w:tblStyle w:val="a6"/>
        <w:tblW w:w="13609" w:type="dxa"/>
        <w:jc w:val="center"/>
        <w:tblLook w:val="04A0"/>
      </w:tblPr>
      <w:tblGrid>
        <w:gridCol w:w="1419"/>
        <w:gridCol w:w="1134"/>
        <w:gridCol w:w="1275"/>
        <w:gridCol w:w="6096"/>
        <w:gridCol w:w="3685"/>
      </w:tblGrid>
      <w:tr w:rsidR="00EB7C68" w:rsidRPr="005469CA" w:rsidTr="00D07EA5">
        <w:trPr>
          <w:jc w:val="center"/>
        </w:trPr>
        <w:tc>
          <w:tcPr>
            <w:tcW w:w="1419" w:type="dxa"/>
          </w:tcPr>
          <w:p w:rsidR="00EB7C68" w:rsidRPr="005469CA" w:rsidRDefault="00EB7C68" w:rsidP="00D07EA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组  别</w:t>
            </w:r>
          </w:p>
        </w:tc>
        <w:tc>
          <w:tcPr>
            <w:tcW w:w="1134" w:type="dxa"/>
          </w:tcPr>
          <w:p w:rsidR="00EB7C68" w:rsidRPr="005469CA" w:rsidRDefault="00EB7C68" w:rsidP="00D07EA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长</w:t>
            </w:r>
          </w:p>
        </w:tc>
        <w:tc>
          <w:tcPr>
            <w:tcW w:w="1275" w:type="dxa"/>
          </w:tcPr>
          <w:p w:rsidR="00EB7C68" w:rsidRPr="005469CA" w:rsidRDefault="00EB7C68" w:rsidP="00D07EA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秘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书</w:t>
            </w:r>
          </w:p>
        </w:tc>
        <w:tc>
          <w:tcPr>
            <w:tcW w:w="6096" w:type="dxa"/>
          </w:tcPr>
          <w:p w:rsidR="00EB7C68" w:rsidRPr="005469CA" w:rsidRDefault="00EB7C68" w:rsidP="00D07EA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员</w:t>
            </w:r>
          </w:p>
        </w:tc>
        <w:tc>
          <w:tcPr>
            <w:tcW w:w="3685" w:type="dxa"/>
          </w:tcPr>
          <w:p w:rsidR="00EB7C68" w:rsidRPr="005469CA" w:rsidRDefault="00EB7C68" w:rsidP="00D07EA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负责范围</w:t>
            </w:r>
          </w:p>
        </w:tc>
      </w:tr>
      <w:tr w:rsidR="00EB7C68" w:rsidRPr="00EA3F19" w:rsidTr="00D07EA5">
        <w:trPr>
          <w:jc w:val="center"/>
        </w:trPr>
        <w:tc>
          <w:tcPr>
            <w:tcW w:w="1419" w:type="dxa"/>
          </w:tcPr>
          <w:p w:rsidR="00EB7C68" w:rsidRPr="00A35DC8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5DC8">
              <w:rPr>
                <w:rFonts w:ascii="仿宋_GB2312" w:eastAsia="仿宋_GB2312" w:hint="eastAsia"/>
                <w:sz w:val="28"/>
                <w:szCs w:val="28"/>
              </w:rPr>
              <w:t>南湖1组</w:t>
            </w:r>
          </w:p>
        </w:tc>
        <w:tc>
          <w:tcPr>
            <w:tcW w:w="1134" w:type="dxa"/>
          </w:tcPr>
          <w:p w:rsidR="00EB7C68" w:rsidRPr="00A35DC8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张惠忠</w:t>
            </w:r>
          </w:p>
        </w:tc>
        <w:tc>
          <w:tcPr>
            <w:tcW w:w="1275" w:type="dxa"/>
          </w:tcPr>
          <w:p w:rsidR="00EB7C68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  兵</w:t>
            </w:r>
          </w:p>
        </w:tc>
        <w:tc>
          <w:tcPr>
            <w:tcW w:w="6096" w:type="dxa"/>
          </w:tcPr>
          <w:p w:rsidR="00EB7C68" w:rsidRDefault="00EB7C68" w:rsidP="00D07EA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彭艳玲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张晓阳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陆超、刘明磊、张毅楠</w:t>
            </w:r>
          </w:p>
        </w:tc>
        <w:tc>
          <w:tcPr>
            <w:tcW w:w="3685" w:type="dxa"/>
          </w:tcPr>
          <w:p w:rsidR="00EB7C68" w:rsidRPr="00A35DC8" w:rsidRDefault="00EB7C68" w:rsidP="00D07EA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食堂</w:t>
            </w:r>
          </w:p>
        </w:tc>
      </w:tr>
      <w:tr w:rsidR="00EB7C68" w:rsidRPr="00EA3F19" w:rsidTr="00D07EA5">
        <w:trPr>
          <w:jc w:val="center"/>
        </w:trPr>
        <w:tc>
          <w:tcPr>
            <w:tcW w:w="1419" w:type="dxa"/>
          </w:tcPr>
          <w:p w:rsidR="00EB7C68" w:rsidRPr="00E158BE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南湖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E158BE"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 w:rsidR="00EB7C68" w:rsidRPr="00E158BE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陈仲元</w:t>
            </w:r>
          </w:p>
        </w:tc>
        <w:tc>
          <w:tcPr>
            <w:tcW w:w="1275" w:type="dxa"/>
          </w:tcPr>
          <w:p w:rsidR="00EB7C68" w:rsidRPr="00A35DC8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闫  光</w:t>
            </w:r>
          </w:p>
        </w:tc>
        <w:tc>
          <w:tcPr>
            <w:tcW w:w="6096" w:type="dxa"/>
          </w:tcPr>
          <w:p w:rsidR="00EB7C68" w:rsidRPr="00A35DC8" w:rsidRDefault="00EB7C68" w:rsidP="00D07EA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肖开田、蔡诚鑫、盛楠、</w:t>
            </w:r>
            <w:r w:rsidRPr="00517E23">
              <w:rPr>
                <w:rFonts w:ascii="仿宋_GB2312" w:eastAsia="仿宋_GB2312" w:hint="eastAsia"/>
                <w:sz w:val="28"/>
                <w:szCs w:val="28"/>
              </w:rPr>
              <w:t>张伟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、柴建</w:t>
            </w:r>
          </w:p>
        </w:tc>
        <w:tc>
          <w:tcPr>
            <w:tcW w:w="3685" w:type="dxa"/>
          </w:tcPr>
          <w:p w:rsidR="00EB7C68" w:rsidRPr="00E158BE" w:rsidRDefault="00EB7C68" w:rsidP="00D07EA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宿舍</w:t>
            </w:r>
          </w:p>
        </w:tc>
      </w:tr>
      <w:tr w:rsidR="00EB7C68" w:rsidRPr="00EA3F19" w:rsidTr="00D07EA5">
        <w:trPr>
          <w:jc w:val="center"/>
        </w:trPr>
        <w:tc>
          <w:tcPr>
            <w:tcW w:w="1419" w:type="dxa"/>
          </w:tcPr>
          <w:p w:rsidR="00EB7C68" w:rsidRPr="00E158BE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南湖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Pr="00E158BE"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 w:rsidR="00EB7C68" w:rsidRPr="00E158BE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李洪涛</w:t>
            </w:r>
          </w:p>
        </w:tc>
        <w:tc>
          <w:tcPr>
            <w:tcW w:w="1275" w:type="dxa"/>
          </w:tcPr>
          <w:p w:rsidR="00EB7C68" w:rsidRPr="00E158BE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刘宏宇</w:t>
            </w:r>
          </w:p>
        </w:tc>
        <w:tc>
          <w:tcPr>
            <w:tcW w:w="6096" w:type="dxa"/>
          </w:tcPr>
          <w:p w:rsidR="00EB7C68" w:rsidRPr="00E158BE" w:rsidRDefault="00EB7C68" w:rsidP="00D07EA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张晨、薛峰、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冯杰、</w:t>
            </w:r>
            <w:r>
              <w:rPr>
                <w:rFonts w:ascii="仿宋_GB2312" w:eastAsia="仿宋_GB2312"/>
                <w:sz w:val="28"/>
                <w:szCs w:val="28"/>
              </w:rPr>
              <w:t>杨海军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毕晓</w:t>
            </w:r>
            <w:r>
              <w:rPr>
                <w:rFonts w:ascii="仿宋_GB2312" w:eastAsia="仿宋_GB2312" w:hint="eastAsia"/>
                <w:sz w:val="28"/>
                <w:szCs w:val="28"/>
              </w:rPr>
              <w:t>莉</w:t>
            </w:r>
          </w:p>
        </w:tc>
        <w:tc>
          <w:tcPr>
            <w:tcW w:w="3685" w:type="dxa"/>
          </w:tcPr>
          <w:p w:rsidR="00EB7C68" w:rsidRPr="00E158BE" w:rsidRDefault="00EB7C68" w:rsidP="00D07EA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学院楼</w:t>
            </w:r>
            <w:r>
              <w:rPr>
                <w:rFonts w:ascii="仿宋_GB2312" w:eastAsia="仿宋_GB2312"/>
                <w:sz w:val="28"/>
                <w:szCs w:val="28"/>
              </w:rPr>
              <w:t>、教学楼</w:t>
            </w:r>
          </w:p>
        </w:tc>
      </w:tr>
      <w:tr w:rsidR="00EB7C68" w:rsidRPr="00EA3F19" w:rsidTr="00D07EA5">
        <w:trPr>
          <w:jc w:val="center"/>
        </w:trPr>
        <w:tc>
          <w:tcPr>
            <w:tcW w:w="1419" w:type="dxa"/>
            <w:vAlign w:val="center"/>
          </w:tcPr>
          <w:p w:rsidR="00EB7C68" w:rsidRPr="00E158BE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南湖4组</w:t>
            </w:r>
          </w:p>
        </w:tc>
        <w:tc>
          <w:tcPr>
            <w:tcW w:w="1134" w:type="dxa"/>
            <w:vAlign w:val="center"/>
          </w:tcPr>
          <w:p w:rsidR="00EB7C68" w:rsidRPr="00F00827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杨素明</w:t>
            </w:r>
          </w:p>
        </w:tc>
        <w:tc>
          <w:tcPr>
            <w:tcW w:w="1275" w:type="dxa"/>
            <w:vAlign w:val="center"/>
          </w:tcPr>
          <w:p w:rsidR="00EB7C68" w:rsidRPr="00E158BE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宋亚林</w:t>
            </w:r>
          </w:p>
        </w:tc>
        <w:tc>
          <w:tcPr>
            <w:tcW w:w="6096" w:type="dxa"/>
            <w:vAlign w:val="center"/>
          </w:tcPr>
          <w:p w:rsidR="00EB7C68" w:rsidRPr="00E158BE" w:rsidRDefault="00EB7C68" w:rsidP="00D07EA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朱玉、高源、</w:t>
            </w:r>
            <w:r w:rsidRPr="00E158BE">
              <w:rPr>
                <w:rFonts w:ascii="仿宋_GB2312" w:eastAsia="仿宋_GB2312" w:hint="eastAsia"/>
                <w:sz w:val="28"/>
                <w:szCs w:val="28"/>
              </w:rPr>
              <w:t>郭宏斌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曹莉</w:t>
            </w:r>
            <w:r w:rsidRPr="009C51AC">
              <w:rPr>
                <w:rFonts w:ascii="仿宋_GB2312" w:eastAsia="仿宋_GB2312" w:hint="eastAsia"/>
                <w:sz w:val="28"/>
                <w:szCs w:val="28"/>
              </w:rPr>
              <w:t>、郭东煜</w:t>
            </w:r>
          </w:p>
        </w:tc>
        <w:tc>
          <w:tcPr>
            <w:tcW w:w="3685" w:type="dxa"/>
          </w:tcPr>
          <w:p w:rsidR="00EB7C68" w:rsidRPr="00E158BE" w:rsidRDefault="00EB7C68" w:rsidP="00D07EA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建筑工地、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图书馆、</w:t>
            </w:r>
            <w:r w:rsidRPr="00E158BE">
              <w:rPr>
                <w:rFonts w:ascii="仿宋_GB2312" w:eastAsia="仿宋_GB2312" w:hint="eastAsia"/>
                <w:sz w:val="28"/>
                <w:szCs w:val="28"/>
              </w:rPr>
              <w:t>体育场馆、</w:t>
            </w:r>
            <w:r w:rsidRPr="00E158BE">
              <w:rPr>
                <w:rFonts w:ascii="仿宋_GB2312" w:eastAsia="仿宋_GB2312"/>
                <w:sz w:val="28"/>
                <w:szCs w:val="28"/>
              </w:rPr>
              <w:t>商铺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供水供电站</w:t>
            </w:r>
          </w:p>
        </w:tc>
      </w:tr>
      <w:tr w:rsidR="00EB7C68" w:rsidRPr="00EA3F19" w:rsidTr="00D07EA5">
        <w:trPr>
          <w:jc w:val="center"/>
        </w:trPr>
        <w:tc>
          <w:tcPr>
            <w:tcW w:w="1419" w:type="dxa"/>
            <w:vAlign w:val="center"/>
          </w:tcPr>
          <w:p w:rsidR="00EB7C68" w:rsidRPr="00E158BE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58BE">
              <w:rPr>
                <w:rFonts w:ascii="仿宋_GB2312" w:eastAsia="仿宋_GB2312" w:hint="eastAsia"/>
                <w:sz w:val="28"/>
                <w:szCs w:val="28"/>
              </w:rPr>
              <w:t>文昌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Pr="00E158BE"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</w:tc>
        <w:tc>
          <w:tcPr>
            <w:tcW w:w="1134" w:type="dxa"/>
            <w:vAlign w:val="center"/>
          </w:tcPr>
          <w:p w:rsidR="00EB7C68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  柯</w:t>
            </w:r>
          </w:p>
        </w:tc>
        <w:tc>
          <w:tcPr>
            <w:tcW w:w="1275" w:type="dxa"/>
            <w:vAlign w:val="center"/>
          </w:tcPr>
          <w:p w:rsidR="00EB7C68" w:rsidRPr="00E158BE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徐  乐</w:t>
            </w:r>
          </w:p>
        </w:tc>
        <w:tc>
          <w:tcPr>
            <w:tcW w:w="6096" w:type="dxa"/>
            <w:vAlign w:val="center"/>
          </w:tcPr>
          <w:p w:rsidR="00EB7C68" w:rsidRPr="00E158BE" w:rsidRDefault="00EB7C68" w:rsidP="00D07EA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郑林、李吉翔、陈迎、梁秀华、王宏伟</w:t>
            </w:r>
          </w:p>
        </w:tc>
        <w:tc>
          <w:tcPr>
            <w:tcW w:w="3685" w:type="dxa"/>
          </w:tcPr>
          <w:p w:rsidR="00EB7C68" w:rsidRPr="00E158BE" w:rsidRDefault="00EB7C68" w:rsidP="00D07EA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宿舍（</w:t>
            </w:r>
            <w:r w:rsidRPr="00283933">
              <w:rPr>
                <w:rFonts w:ascii="仿宋_GB2312" w:eastAsia="仿宋_GB2312" w:hint="eastAsia"/>
                <w:sz w:val="28"/>
                <w:szCs w:val="28"/>
              </w:rPr>
              <w:t>留学生</w:t>
            </w:r>
            <w:r w:rsidRPr="00283933">
              <w:rPr>
                <w:rFonts w:ascii="仿宋_GB2312" w:eastAsia="仿宋_GB2312"/>
                <w:sz w:val="28"/>
                <w:szCs w:val="28"/>
              </w:rPr>
              <w:t>宿舍、研究生宿舍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/>
                <w:sz w:val="28"/>
                <w:szCs w:val="28"/>
              </w:rPr>
              <w:t>、商铺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食堂</w:t>
            </w:r>
          </w:p>
        </w:tc>
      </w:tr>
      <w:tr w:rsidR="00EB7C68" w:rsidRPr="00EA3F19" w:rsidTr="00D07EA5">
        <w:trPr>
          <w:jc w:val="center"/>
        </w:trPr>
        <w:tc>
          <w:tcPr>
            <w:tcW w:w="1419" w:type="dxa"/>
            <w:vAlign w:val="center"/>
          </w:tcPr>
          <w:p w:rsidR="00EB7C68" w:rsidRPr="00F00827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0827">
              <w:rPr>
                <w:rFonts w:ascii="仿宋_GB2312" w:eastAsia="仿宋_GB2312" w:hint="eastAsia"/>
                <w:sz w:val="28"/>
                <w:szCs w:val="28"/>
              </w:rPr>
              <w:t>文昌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F00827">
              <w:rPr>
                <w:rFonts w:ascii="仿宋_GB2312" w:eastAsia="仿宋_GB2312" w:hint="eastAsia"/>
                <w:sz w:val="28"/>
                <w:szCs w:val="28"/>
              </w:rPr>
              <w:t>组</w:t>
            </w:r>
          </w:p>
        </w:tc>
        <w:tc>
          <w:tcPr>
            <w:tcW w:w="1134" w:type="dxa"/>
            <w:vAlign w:val="center"/>
          </w:tcPr>
          <w:p w:rsidR="00EB7C68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米金科</w:t>
            </w:r>
          </w:p>
        </w:tc>
        <w:tc>
          <w:tcPr>
            <w:tcW w:w="1275" w:type="dxa"/>
            <w:vAlign w:val="center"/>
          </w:tcPr>
          <w:p w:rsidR="00EB7C68" w:rsidRPr="00F00827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蒋家平</w:t>
            </w:r>
          </w:p>
        </w:tc>
        <w:tc>
          <w:tcPr>
            <w:tcW w:w="6096" w:type="dxa"/>
            <w:vAlign w:val="center"/>
          </w:tcPr>
          <w:p w:rsidR="00EB7C68" w:rsidRPr="00F00827" w:rsidRDefault="00EB7C68" w:rsidP="00D07EA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梁炜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 w:rsidRPr="00F00827">
              <w:rPr>
                <w:rFonts w:ascii="仿宋_GB2312" w:eastAsia="仿宋_GB2312" w:hint="eastAsia"/>
                <w:sz w:val="28"/>
                <w:szCs w:val="28"/>
              </w:rPr>
              <w:t>李绍伟、刘彤、王翠平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龚</w:t>
            </w:r>
            <w:r>
              <w:rPr>
                <w:rFonts w:ascii="仿宋_GB2312" w:eastAsia="仿宋_GB2312" w:hint="eastAsia"/>
                <w:sz w:val="28"/>
                <w:szCs w:val="28"/>
              </w:rPr>
              <w:t>巍</w:t>
            </w:r>
          </w:p>
        </w:tc>
        <w:tc>
          <w:tcPr>
            <w:tcW w:w="3685" w:type="dxa"/>
          </w:tcPr>
          <w:p w:rsidR="00EB7C68" w:rsidRPr="00E158BE" w:rsidRDefault="00EB7C68" w:rsidP="00D07EA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供电站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运输</w:t>
            </w:r>
            <w:r w:rsidRPr="00F00827">
              <w:rPr>
                <w:rFonts w:ascii="仿宋_GB2312" w:eastAsia="仿宋_GB2312" w:hint="eastAsia"/>
                <w:sz w:val="28"/>
                <w:szCs w:val="28"/>
              </w:rPr>
              <w:t>中心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学术交流中心</w:t>
            </w:r>
          </w:p>
        </w:tc>
      </w:tr>
      <w:tr w:rsidR="00EB7C68" w:rsidRPr="00EA3F19" w:rsidTr="00D07EA5">
        <w:trPr>
          <w:jc w:val="center"/>
        </w:trPr>
        <w:tc>
          <w:tcPr>
            <w:tcW w:w="1419" w:type="dxa"/>
          </w:tcPr>
          <w:p w:rsidR="00EB7C68" w:rsidRPr="00F00827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文昌3组</w:t>
            </w:r>
          </w:p>
        </w:tc>
        <w:tc>
          <w:tcPr>
            <w:tcW w:w="1134" w:type="dxa"/>
          </w:tcPr>
          <w:p w:rsidR="00EB7C68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严海波</w:t>
            </w:r>
          </w:p>
        </w:tc>
        <w:tc>
          <w:tcPr>
            <w:tcW w:w="1275" w:type="dxa"/>
          </w:tcPr>
          <w:p w:rsidR="00EB7C68" w:rsidRDefault="00EB7C68" w:rsidP="00D07E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陈晓辉</w:t>
            </w:r>
          </w:p>
        </w:tc>
        <w:tc>
          <w:tcPr>
            <w:tcW w:w="6096" w:type="dxa"/>
          </w:tcPr>
          <w:p w:rsidR="00EB7C68" w:rsidRPr="00EA3F19" w:rsidRDefault="00EB7C68" w:rsidP="00D07EA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31162">
              <w:rPr>
                <w:rFonts w:ascii="仿宋_GB2312" w:eastAsia="仿宋_GB2312" w:hint="eastAsia"/>
                <w:sz w:val="28"/>
                <w:szCs w:val="28"/>
              </w:rPr>
              <w:t>陈鹤方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邵明荣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吴天国、季光峰、</w:t>
            </w:r>
            <w:r>
              <w:rPr>
                <w:rFonts w:ascii="仿宋_GB2312" w:eastAsia="仿宋_GB2312"/>
                <w:sz w:val="28"/>
                <w:szCs w:val="28"/>
              </w:rPr>
              <w:t>乔忠</w:t>
            </w:r>
          </w:p>
        </w:tc>
        <w:tc>
          <w:tcPr>
            <w:tcW w:w="3685" w:type="dxa"/>
          </w:tcPr>
          <w:p w:rsidR="00EB7C68" w:rsidRPr="00E158BE" w:rsidRDefault="00EB7C68" w:rsidP="00D07EA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家属楼</w:t>
            </w:r>
          </w:p>
        </w:tc>
      </w:tr>
    </w:tbl>
    <w:p w:rsidR="00EB7C68" w:rsidRPr="0050715C" w:rsidRDefault="00EB7C68" w:rsidP="00EB7C68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说明：各组秘书负责人员召集及填写检查记录。组长指定</w:t>
      </w:r>
      <w:r>
        <w:rPr>
          <w:rFonts w:ascii="仿宋_GB2312" w:eastAsia="仿宋_GB2312"/>
          <w:b/>
          <w:sz w:val="28"/>
          <w:szCs w:val="28"/>
        </w:rPr>
        <w:t>人员拍照</w:t>
      </w:r>
      <w:r>
        <w:rPr>
          <w:rFonts w:ascii="仿宋_GB2312" w:eastAsia="仿宋_GB2312" w:hint="eastAsia"/>
          <w:b/>
          <w:sz w:val="28"/>
          <w:szCs w:val="28"/>
        </w:rPr>
        <w:t>。检查记录表见附件1。</w:t>
      </w:r>
    </w:p>
    <w:p w:rsidR="00EB7C68" w:rsidRDefault="00EB7C68" w:rsidP="00EB7C68">
      <w:pPr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     </w:t>
      </w:r>
    </w:p>
    <w:p w:rsidR="00EB7C68" w:rsidRPr="005469CA" w:rsidRDefault="00EB7C68" w:rsidP="00EB7C68">
      <w:pPr>
        <w:jc w:val="left"/>
        <w:rPr>
          <w:rFonts w:ascii="仿宋_GB2312" w:eastAsia="仿宋_GB2312"/>
          <w:b/>
          <w:sz w:val="28"/>
          <w:szCs w:val="28"/>
        </w:rPr>
      </w:pPr>
      <w:r w:rsidRPr="005469CA">
        <w:rPr>
          <w:rFonts w:ascii="仿宋_GB2312" w:eastAsia="仿宋_GB2312" w:hint="eastAsia"/>
          <w:b/>
          <w:sz w:val="28"/>
          <w:szCs w:val="28"/>
        </w:rPr>
        <w:t>二、时间及地点</w:t>
      </w:r>
    </w:p>
    <w:p w:rsidR="00EB7C68" w:rsidRPr="005469CA" w:rsidRDefault="00EB7C68" w:rsidP="00EB7C6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5469CA">
        <w:rPr>
          <w:rFonts w:ascii="仿宋_GB2312" w:eastAsia="仿宋_GB2312" w:hint="eastAsia"/>
          <w:sz w:val="28"/>
          <w:szCs w:val="28"/>
        </w:rPr>
        <w:t>检查时间：</w:t>
      </w:r>
      <w:r>
        <w:rPr>
          <w:rFonts w:ascii="仿宋_GB2312" w:eastAsia="仿宋_GB2312"/>
          <w:sz w:val="28"/>
          <w:szCs w:val="28"/>
        </w:rPr>
        <w:t>4</w:t>
      </w:r>
      <w:r w:rsidRPr="005469CA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13</w:t>
      </w:r>
      <w:r w:rsidRPr="005469CA"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14</w:t>
      </w:r>
      <w:r w:rsidRPr="005469CA">
        <w:rPr>
          <w:rFonts w:ascii="仿宋_GB2312" w:eastAsia="仿宋_GB2312" w:hint="eastAsia"/>
          <w:sz w:val="28"/>
          <w:szCs w:val="28"/>
        </w:rPr>
        <w:t>日</w:t>
      </w:r>
    </w:p>
    <w:p w:rsidR="00EB7C68" w:rsidRDefault="00EB7C68" w:rsidP="00EB7C6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5469CA">
        <w:rPr>
          <w:rFonts w:ascii="仿宋_GB2312" w:eastAsia="仿宋_GB2312" w:hint="eastAsia"/>
          <w:sz w:val="28"/>
          <w:szCs w:val="28"/>
        </w:rPr>
        <w:t>集合地点：</w:t>
      </w:r>
      <w:r>
        <w:rPr>
          <w:rFonts w:ascii="仿宋_GB2312" w:eastAsia="仿宋_GB2312" w:hint="eastAsia"/>
          <w:sz w:val="28"/>
          <w:szCs w:val="28"/>
        </w:rPr>
        <w:t>由组长确定，组长秘书负责召集</w:t>
      </w:r>
    </w:p>
    <w:p w:rsidR="00EB7C68" w:rsidRPr="005469CA" w:rsidRDefault="00EB7C68" w:rsidP="00EB7C68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 w:rsidRPr="005469CA">
        <w:rPr>
          <w:rFonts w:ascii="仿宋_GB2312" w:eastAsia="仿宋_GB2312" w:hint="eastAsia"/>
          <w:b/>
          <w:sz w:val="28"/>
          <w:szCs w:val="28"/>
        </w:rPr>
        <w:t>三、检查</w:t>
      </w:r>
      <w:r>
        <w:rPr>
          <w:rFonts w:ascii="仿宋_GB2312" w:eastAsia="仿宋_GB2312" w:hint="eastAsia"/>
          <w:b/>
          <w:sz w:val="28"/>
          <w:szCs w:val="28"/>
        </w:rPr>
        <w:t>内容</w:t>
      </w:r>
      <w:r>
        <w:rPr>
          <w:rFonts w:ascii="仿宋_GB2312" w:eastAsia="仿宋_GB2312"/>
          <w:b/>
          <w:sz w:val="28"/>
          <w:szCs w:val="28"/>
        </w:rPr>
        <w:t>及</w:t>
      </w:r>
      <w:r w:rsidRPr="005469CA">
        <w:rPr>
          <w:rFonts w:ascii="仿宋_GB2312" w:eastAsia="仿宋_GB2312" w:hint="eastAsia"/>
          <w:b/>
          <w:sz w:val="28"/>
          <w:szCs w:val="28"/>
        </w:rPr>
        <w:t>方法</w:t>
      </w:r>
    </w:p>
    <w:p w:rsidR="00EB7C68" w:rsidRDefault="00EB7C68" w:rsidP="00EB7C6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1.检查内容：</w:t>
      </w:r>
      <w:r>
        <w:rPr>
          <w:rFonts w:ascii="仿宋_GB2312" w:eastAsia="仿宋_GB2312"/>
          <w:sz w:val="28"/>
          <w:szCs w:val="28"/>
        </w:rPr>
        <w:t>包括安全</w:t>
      </w:r>
      <w:r>
        <w:rPr>
          <w:rFonts w:ascii="仿宋_GB2312" w:eastAsia="仿宋_GB2312" w:hint="eastAsia"/>
          <w:sz w:val="28"/>
          <w:szCs w:val="28"/>
        </w:rPr>
        <w:t>台账</w:t>
      </w:r>
      <w:r>
        <w:rPr>
          <w:rFonts w:ascii="仿宋_GB2312" w:eastAsia="仿宋_GB2312"/>
          <w:sz w:val="28"/>
          <w:szCs w:val="28"/>
        </w:rPr>
        <w:t>、隐患排查</w:t>
      </w:r>
      <w:r>
        <w:rPr>
          <w:rFonts w:ascii="仿宋_GB2312" w:eastAsia="仿宋_GB2312" w:hint="eastAsia"/>
          <w:sz w:val="28"/>
          <w:szCs w:val="28"/>
        </w:rPr>
        <w:t>及</w:t>
      </w:r>
      <w:r>
        <w:rPr>
          <w:rFonts w:ascii="仿宋_GB2312" w:eastAsia="仿宋_GB2312"/>
          <w:sz w:val="28"/>
          <w:szCs w:val="28"/>
        </w:rPr>
        <w:t>防控措施</w:t>
      </w:r>
      <w:r>
        <w:rPr>
          <w:rFonts w:ascii="仿宋_GB2312" w:eastAsia="仿宋_GB2312" w:hint="eastAsia"/>
          <w:sz w:val="28"/>
          <w:szCs w:val="28"/>
        </w:rPr>
        <w:t>、工作</w:t>
      </w:r>
      <w:r>
        <w:rPr>
          <w:rFonts w:ascii="仿宋_GB2312" w:eastAsia="仿宋_GB2312"/>
          <w:sz w:val="28"/>
          <w:szCs w:val="28"/>
        </w:rPr>
        <w:t>场所等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EB7C68" w:rsidRPr="005469CA" w:rsidRDefault="00EB7C68" w:rsidP="00EB7C6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2.检查</w:t>
      </w:r>
      <w:r>
        <w:rPr>
          <w:rFonts w:ascii="仿宋_GB2312" w:eastAsia="仿宋_GB2312"/>
          <w:sz w:val="28"/>
          <w:szCs w:val="28"/>
        </w:rPr>
        <w:t>方法：</w:t>
      </w:r>
      <w:r w:rsidRPr="005469CA">
        <w:rPr>
          <w:rFonts w:ascii="仿宋_GB2312" w:eastAsia="仿宋_GB2312" w:hint="eastAsia"/>
          <w:sz w:val="28"/>
          <w:szCs w:val="28"/>
        </w:rPr>
        <w:t>原则上每个单位都要</w:t>
      </w:r>
      <w:r>
        <w:rPr>
          <w:rFonts w:ascii="仿宋_GB2312" w:eastAsia="仿宋_GB2312" w:hint="eastAsia"/>
          <w:sz w:val="28"/>
          <w:szCs w:val="28"/>
        </w:rPr>
        <w:t>进行</w:t>
      </w:r>
      <w:r w:rsidRPr="005469CA">
        <w:rPr>
          <w:rFonts w:ascii="仿宋_GB2312" w:eastAsia="仿宋_GB2312" w:hint="eastAsia"/>
          <w:sz w:val="28"/>
          <w:szCs w:val="28"/>
        </w:rPr>
        <w:t>检查。采取抽查的方式进行检查，由各组组长负责在检查范围内随机抽取检查地点。</w:t>
      </w:r>
    </w:p>
    <w:p w:rsidR="00EB7C68" w:rsidRPr="005469CA" w:rsidRDefault="00EB7C68" w:rsidP="00EB7C6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3.</w:t>
      </w:r>
      <w:r w:rsidRPr="005469CA">
        <w:rPr>
          <w:rFonts w:ascii="仿宋_GB2312" w:eastAsia="仿宋_GB2312" w:hint="eastAsia"/>
          <w:sz w:val="28"/>
          <w:szCs w:val="28"/>
        </w:rPr>
        <w:t>检查记录：</w:t>
      </w:r>
      <w:r>
        <w:rPr>
          <w:rFonts w:ascii="仿宋_GB2312" w:eastAsia="仿宋_GB2312" w:hint="eastAsia"/>
          <w:sz w:val="28"/>
          <w:szCs w:val="28"/>
        </w:rPr>
        <w:t>组长秘书做好</w:t>
      </w:r>
      <w:r w:rsidRPr="005469CA">
        <w:rPr>
          <w:rFonts w:ascii="仿宋_GB2312" w:eastAsia="仿宋_GB2312" w:hint="eastAsia"/>
          <w:sz w:val="28"/>
          <w:szCs w:val="28"/>
        </w:rPr>
        <w:t>检查记录，所有检查组成员签字确认。</w:t>
      </w:r>
    </w:p>
    <w:p w:rsidR="00EB7C68" w:rsidRPr="003544E7" w:rsidRDefault="00EB7C68" w:rsidP="00EB7C68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 w:rsidRPr="003544E7">
        <w:rPr>
          <w:rFonts w:ascii="仿宋_GB2312" w:eastAsia="仿宋_GB2312" w:hint="eastAsia"/>
          <w:b/>
          <w:sz w:val="28"/>
          <w:szCs w:val="28"/>
        </w:rPr>
        <w:t>四、检查结果</w:t>
      </w:r>
    </w:p>
    <w:p w:rsidR="00EB7C68" w:rsidRDefault="00EB7C68" w:rsidP="00EB7C6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1、</w:t>
      </w:r>
      <w:r w:rsidRPr="001E31DD">
        <w:rPr>
          <w:rFonts w:ascii="仿宋_GB2312" w:eastAsia="仿宋_GB2312" w:hint="eastAsia"/>
          <w:sz w:val="28"/>
          <w:szCs w:val="28"/>
        </w:rPr>
        <w:t>检查结束后，组长秘书将检查记录和照片</w:t>
      </w:r>
      <w:r>
        <w:rPr>
          <w:rFonts w:ascii="仿宋_GB2312" w:eastAsia="仿宋_GB2312" w:hint="eastAsia"/>
          <w:sz w:val="28"/>
          <w:szCs w:val="28"/>
        </w:rPr>
        <w:t>（编辑</w:t>
      </w:r>
      <w:r>
        <w:rPr>
          <w:rFonts w:ascii="仿宋_GB2312" w:eastAsia="仿宋_GB2312"/>
          <w:sz w:val="28"/>
          <w:szCs w:val="28"/>
        </w:rPr>
        <w:t>照片</w:t>
      </w:r>
      <w:r>
        <w:rPr>
          <w:rFonts w:ascii="仿宋_GB2312" w:eastAsia="仿宋_GB2312" w:hint="eastAsia"/>
          <w:sz w:val="28"/>
          <w:szCs w:val="28"/>
        </w:rPr>
        <w:t>名</w:t>
      </w:r>
      <w:r>
        <w:rPr>
          <w:rFonts w:ascii="仿宋_GB2312" w:eastAsia="仿宋_GB2312"/>
          <w:sz w:val="28"/>
          <w:szCs w:val="28"/>
        </w:rPr>
        <w:t>，格式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地点+问题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）</w:t>
      </w:r>
      <w:r w:rsidRPr="001E31DD">
        <w:rPr>
          <w:rFonts w:ascii="仿宋_GB2312" w:eastAsia="仿宋_GB2312" w:hint="eastAsia"/>
          <w:sz w:val="28"/>
          <w:szCs w:val="28"/>
        </w:rPr>
        <w:t>报至质量与安全管理办公室</w:t>
      </w:r>
      <w:r>
        <w:rPr>
          <w:rFonts w:ascii="仿宋_GB2312" w:eastAsia="仿宋_GB2312" w:hint="eastAsia"/>
          <w:sz w:val="28"/>
          <w:szCs w:val="28"/>
        </w:rPr>
        <w:t>备案</w:t>
      </w:r>
      <w:r w:rsidRPr="001E31DD">
        <w:rPr>
          <w:rFonts w:ascii="仿宋_GB2312" w:eastAsia="仿宋_GB2312" w:hint="eastAsia"/>
          <w:sz w:val="28"/>
          <w:szCs w:val="28"/>
        </w:rPr>
        <w:t>。</w:t>
      </w:r>
    </w:p>
    <w:p w:rsidR="00EB7C68" w:rsidRPr="001E31DD" w:rsidRDefault="00EB7C68" w:rsidP="00EB7C6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2、对于发现的问题，总务部发整改通知单限期整改。不予整改或者逾期整改的，对相关责任人进行处罚。</w:t>
      </w:r>
    </w:p>
    <w:p w:rsidR="00EB7C68" w:rsidRDefault="00EB7C68" w:rsidP="00EB7C68">
      <w:pPr>
        <w:ind w:right="140"/>
        <w:jc w:val="left"/>
        <w:rPr>
          <w:rFonts w:ascii="仿宋_GB2312" w:eastAsia="仿宋_GB2312"/>
          <w:sz w:val="28"/>
          <w:szCs w:val="28"/>
        </w:rPr>
      </w:pPr>
    </w:p>
    <w:tbl>
      <w:tblPr>
        <w:tblW w:w="14200" w:type="dxa"/>
        <w:tblLook w:val="04A0"/>
      </w:tblPr>
      <w:tblGrid>
        <w:gridCol w:w="592"/>
        <w:gridCol w:w="2599"/>
        <w:gridCol w:w="8250"/>
        <w:gridCol w:w="1742"/>
        <w:gridCol w:w="1017"/>
      </w:tblGrid>
      <w:tr w:rsidR="00EB7C68" w:rsidRPr="008F6DE3" w:rsidTr="007A162D">
        <w:trPr>
          <w:trHeight w:val="80"/>
        </w:trPr>
        <w:tc>
          <w:tcPr>
            <w:tcW w:w="14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C68" w:rsidRPr="007A162D" w:rsidRDefault="007A162D" w:rsidP="007A162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2F7420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lastRenderedPageBreak/>
              <w:t>附：</w:t>
            </w:r>
            <w:r w:rsidRPr="007A162D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 xml:space="preserve">                  </w:t>
            </w:r>
            <w:r w:rsidR="00EB7C68" w:rsidRPr="008F6DE3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总 务 部 安 全</w:t>
            </w:r>
            <w:r w:rsidR="00EB7C68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 xml:space="preserve"> 生 产 </w:t>
            </w:r>
            <w:r w:rsidR="00EB7C68" w:rsidRPr="008F6DE3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检 查 记 录</w:t>
            </w:r>
          </w:p>
        </w:tc>
      </w:tr>
      <w:tr w:rsidR="00EB7C68" w:rsidRPr="008F6DE3" w:rsidTr="00D07EA5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检查时间、地点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整改结果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</w:tr>
      <w:tr w:rsidR="00EB7C68" w:rsidRPr="008F6DE3" w:rsidTr="003A0971">
        <w:trPr>
          <w:trHeight w:val="5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C68" w:rsidRPr="008F6DE3" w:rsidRDefault="00EB7C68" w:rsidP="00D07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7C68" w:rsidRPr="008F6DE3" w:rsidTr="003A0971">
        <w:trPr>
          <w:trHeight w:val="69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C68" w:rsidRPr="008F6DE3" w:rsidRDefault="00EB7C68" w:rsidP="00D07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7C68" w:rsidRPr="008F6DE3" w:rsidTr="003A0971">
        <w:trPr>
          <w:trHeight w:val="56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C68" w:rsidRPr="008F6DE3" w:rsidRDefault="00EB7C68" w:rsidP="00D07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7C68" w:rsidRPr="008F6DE3" w:rsidTr="00D07EA5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C68" w:rsidRPr="008F6DE3" w:rsidRDefault="00EB7C68" w:rsidP="00D07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7C68" w:rsidRPr="008F6DE3" w:rsidTr="003A0971">
        <w:trPr>
          <w:trHeight w:val="66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C68" w:rsidRPr="008F6DE3" w:rsidRDefault="00EB7C68" w:rsidP="00D07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7C68" w:rsidRPr="008F6DE3" w:rsidTr="00D07EA5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C68" w:rsidRPr="008F6DE3" w:rsidRDefault="00EB7C68" w:rsidP="00D07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7C68" w:rsidRPr="008F6DE3" w:rsidTr="003A0971">
        <w:trPr>
          <w:trHeight w:val="6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68" w:rsidRPr="008F6DE3" w:rsidRDefault="00EB7C68" w:rsidP="00D07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7C68" w:rsidRPr="008F6DE3" w:rsidTr="003A0971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68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68" w:rsidRPr="008F6DE3" w:rsidRDefault="00EB7C68" w:rsidP="00D07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7C68" w:rsidRPr="008F6DE3" w:rsidTr="003A0971">
        <w:trPr>
          <w:trHeight w:val="55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68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68" w:rsidRPr="008F6DE3" w:rsidRDefault="00EB7C68" w:rsidP="00D07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7C68" w:rsidRPr="008F6DE3" w:rsidTr="003A0971">
        <w:trPr>
          <w:trHeight w:val="55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68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8" w:rsidRPr="008F6DE3" w:rsidRDefault="00EB7C68" w:rsidP="00D07E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C68" w:rsidRPr="008F6DE3" w:rsidRDefault="00EB7C68" w:rsidP="00D07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7C68" w:rsidRPr="008F6DE3" w:rsidTr="00D07EA5">
        <w:trPr>
          <w:trHeight w:val="600"/>
        </w:trPr>
        <w:tc>
          <w:tcPr>
            <w:tcW w:w="13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68" w:rsidRPr="008F6DE3" w:rsidRDefault="00EB7C68" w:rsidP="00D07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检查人：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C68" w:rsidRPr="008F6DE3" w:rsidRDefault="00EB7C68" w:rsidP="00D07E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B7C68" w:rsidRPr="009E2767" w:rsidRDefault="00EB7C68" w:rsidP="00EB7C68">
      <w:pPr>
        <w:autoSpaceDE w:val="0"/>
        <w:autoSpaceDN w:val="0"/>
        <w:adjustRightInd w:val="0"/>
        <w:spacing w:line="52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EB7C68" w:rsidRPr="009E2767" w:rsidSect="00EB7C68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66A" w:rsidRDefault="00CB066A" w:rsidP="00896865">
      <w:r>
        <w:separator/>
      </w:r>
    </w:p>
  </w:endnote>
  <w:endnote w:type="continuationSeparator" w:id="1">
    <w:p w:rsidR="00CB066A" w:rsidRDefault="00CB066A" w:rsidP="00896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T2B5D1AAAtCID-WinCharSetFFFF-H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66A" w:rsidRDefault="00CB066A" w:rsidP="00896865">
      <w:r>
        <w:separator/>
      </w:r>
    </w:p>
  </w:footnote>
  <w:footnote w:type="continuationSeparator" w:id="1">
    <w:p w:rsidR="00CB066A" w:rsidRDefault="00CB066A" w:rsidP="008968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C8F"/>
    <w:rsid w:val="0000789B"/>
    <w:rsid w:val="0005179D"/>
    <w:rsid w:val="00051D1B"/>
    <w:rsid w:val="00081DF8"/>
    <w:rsid w:val="000B2FC2"/>
    <w:rsid w:val="000F77BE"/>
    <w:rsid w:val="0013664C"/>
    <w:rsid w:val="00153A47"/>
    <w:rsid w:val="001621CF"/>
    <w:rsid w:val="001B18E0"/>
    <w:rsid w:val="00202248"/>
    <w:rsid w:val="00214DB1"/>
    <w:rsid w:val="002236F5"/>
    <w:rsid w:val="00230FAF"/>
    <w:rsid w:val="00295C99"/>
    <w:rsid w:val="002A1BDC"/>
    <w:rsid w:val="002F7420"/>
    <w:rsid w:val="0030071F"/>
    <w:rsid w:val="00302289"/>
    <w:rsid w:val="00307D14"/>
    <w:rsid w:val="00312F22"/>
    <w:rsid w:val="003208A1"/>
    <w:rsid w:val="003757C7"/>
    <w:rsid w:val="003A0971"/>
    <w:rsid w:val="00431FD2"/>
    <w:rsid w:val="00451B62"/>
    <w:rsid w:val="004A48A4"/>
    <w:rsid w:val="004D12CD"/>
    <w:rsid w:val="0050554D"/>
    <w:rsid w:val="00526B4A"/>
    <w:rsid w:val="00547C84"/>
    <w:rsid w:val="00584C57"/>
    <w:rsid w:val="00594C23"/>
    <w:rsid w:val="005F120C"/>
    <w:rsid w:val="0060666C"/>
    <w:rsid w:val="006168B3"/>
    <w:rsid w:val="00637B1E"/>
    <w:rsid w:val="00675297"/>
    <w:rsid w:val="00691C8C"/>
    <w:rsid w:val="006D4DBF"/>
    <w:rsid w:val="006E38C2"/>
    <w:rsid w:val="0071620D"/>
    <w:rsid w:val="00782D7E"/>
    <w:rsid w:val="007974E3"/>
    <w:rsid w:val="007A162D"/>
    <w:rsid w:val="00807530"/>
    <w:rsid w:val="00843C8F"/>
    <w:rsid w:val="00846CAB"/>
    <w:rsid w:val="00896865"/>
    <w:rsid w:val="008B10CD"/>
    <w:rsid w:val="008B4F41"/>
    <w:rsid w:val="008C4EEF"/>
    <w:rsid w:val="008F4D43"/>
    <w:rsid w:val="00902CE6"/>
    <w:rsid w:val="00966D25"/>
    <w:rsid w:val="009A0F36"/>
    <w:rsid w:val="009D192C"/>
    <w:rsid w:val="009E2767"/>
    <w:rsid w:val="00A802B6"/>
    <w:rsid w:val="00A816F0"/>
    <w:rsid w:val="00AC73EF"/>
    <w:rsid w:val="00AD74BF"/>
    <w:rsid w:val="00AE048E"/>
    <w:rsid w:val="00AE5F2F"/>
    <w:rsid w:val="00B03C46"/>
    <w:rsid w:val="00B22988"/>
    <w:rsid w:val="00B701A1"/>
    <w:rsid w:val="00B77500"/>
    <w:rsid w:val="00BA6436"/>
    <w:rsid w:val="00BC12F6"/>
    <w:rsid w:val="00C144DB"/>
    <w:rsid w:val="00CA3699"/>
    <w:rsid w:val="00CB066A"/>
    <w:rsid w:val="00CB3461"/>
    <w:rsid w:val="00CB3F05"/>
    <w:rsid w:val="00CB6E2A"/>
    <w:rsid w:val="00D102BB"/>
    <w:rsid w:val="00D121EE"/>
    <w:rsid w:val="00D432AB"/>
    <w:rsid w:val="00D92392"/>
    <w:rsid w:val="00DA5142"/>
    <w:rsid w:val="00DF2A86"/>
    <w:rsid w:val="00E47562"/>
    <w:rsid w:val="00E5065D"/>
    <w:rsid w:val="00E62FE4"/>
    <w:rsid w:val="00E82780"/>
    <w:rsid w:val="00EB7C68"/>
    <w:rsid w:val="00F00A45"/>
    <w:rsid w:val="00F1238F"/>
    <w:rsid w:val="00FD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8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86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B7C6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B7C68"/>
  </w:style>
  <w:style w:type="table" w:styleId="a6">
    <w:name w:val="Table Grid"/>
    <w:basedOn w:val="a1"/>
    <w:uiPriority w:val="59"/>
    <w:rsid w:val="00EB7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F6912-6A88-49A4-B23B-9560C798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194</Words>
  <Characters>1107</Characters>
  <Application>Microsoft Office Word</Application>
  <DocSecurity>0</DocSecurity>
  <Lines>9</Lines>
  <Paragraphs>2</Paragraphs>
  <ScaleCrop>false</ScaleCrop>
  <Company>china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1</cp:lastModifiedBy>
  <cp:revision>18</cp:revision>
  <cp:lastPrinted>2020-04-09T01:14:00Z</cp:lastPrinted>
  <dcterms:created xsi:type="dcterms:W3CDTF">2020-04-09T01:08:00Z</dcterms:created>
  <dcterms:modified xsi:type="dcterms:W3CDTF">2020-04-09T01:27:00Z</dcterms:modified>
</cp:coreProperties>
</file>