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23" w:rsidRPr="00845F14" w:rsidRDefault="008F065E" w:rsidP="008F065E">
      <w:pPr>
        <w:jc w:val="center"/>
        <w:rPr>
          <w:rFonts w:ascii="黑体" w:eastAsia="黑体" w:hAnsi="黑体"/>
          <w:b/>
          <w:sz w:val="36"/>
          <w:szCs w:val="36"/>
        </w:rPr>
      </w:pPr>
      <w:r w:rsidRPr="00845F14">
        <w:rPr>
          <w:rFonts w:ascii="黑体" w:eastAsia="黑体" w:hAnsi="黑体" w:hint="eastAsia"/>
          <w:b/>
          <w:sz w:val="36"/>
          <w:szCs w:val="36"/>
        </w:rPr>
        <w:t>总务部安全员经验交流发言稿</w:t>
      </w:r>
    </w:p>
    <w:p w:rsidR="00D26523" w:rsidRPr="008F065E" w:rsidRDefault="00D26523" w:rsidP="008F065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F065E">
        <w:rPr>
          <w:rFonts w:asciiTheme="minorEastAsia" w:hAnsiTheme="minorEastAsia" w:hint="eastAsia"/>
          <w:sz w:val="24"/>
          <w:szCs w:val="24"/>
        </w:rPr>
        <w:t>自代秉忠厂长退休后，我担任设备厂安全员工作已有几年了。以前干木工30多年，知道木工车间防火的重要性。设备厂是学校保卫处消防重点单位，所以防火是设备厂的重中之重。</w:t>
      </w:r>
    </w:p>
    <w:p w:rsidR="00490DD6" w:rsidRPr="008F065E" w:rsidRDefault="00490DD6" w:rsidP="008F065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F065E">
        <w:rPr>
          <w:rFonts w:asciiTheme="minorEastAsia" w:hAnsiTheme="minorEastAsia" w:hint="eastAsia"/>
          <w:sz w:val="24"/>
          <w:szCs w:val="24"/>
        </w:rPr>
        <w:t>设备厂是建校初期留下的旧厂房，房</w:t>
      </w:r>
      <w:bookmarkStart w:id="0" w:name="_GoBack"/>
      <w:bookmarkEnd w:id="0"/>
      <w:r w:rsidRPr="008F065E">
        <w:rPr>
          <w:rFonts w:asciiTheme="minorEastAsia" w:hAnsiTheme="minorEastAsia" w:hint="eastAsia"/>
          <w:sz w:val="24"/>
          <w:szCs w:val="24"/>
        </w:rPr>
        <w:t>顶是木结构的，容易发生火灾事故，电线也是那时候布的铝芯线，用电负荷大，容易发生短路，发现此问题后，请示厂领导更换了新电缆线，排除因电路老化发生短路</w:t>
      </w:r>
      <w:r w:rsidR="00C423C9" w:rsidRPr="008F065E">
        <w:rPr>
          <w:rFonts w:asciiTheme="minorEastAsia" w:hAnsiTheme="minorEastAsia" w:hint="eastAsia"/>
          <w:sz w:val="24"/>
          <w:szCs w:val="24"/>
        </w:rPr>
        <w:t>造成火灾的隐患。厂房老，设备老，但消防意识不能老。在平时对生产车间定期不定期进行检查，重点对灭火器、电闸箱进行检查、除尘。对生产时产生的木材下脚料及时进行清运，在厂内严禁烟火，加贴消防标识。</w:t>
      </w:r>
    </w:p>
    <w:p w:rsidR="00C423C9" w:rsidRPr="008F065E" w:rsidRDefault="00C423C9" w:rsidP="008F065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F065E">
        <w:rPr>
          <w:rFonts w:asciiTheme="minorEastAsia" w:hAnsiTheme="minorEastAsia" w:hint="eastAsia"/>
          <w:sz w:val="24"/>
          <w:szCs w:val="24"/>
        </w:rPr>
        <w:t>在夏季生产忙时，也是生产安全</w:t>
      </w:r>
      <w:r w:rsidR="003E2DE5" w:rsidRPr="008F065E">
        <w:rPr>
          <w:rFonts w:asciiTheme="minorEastAsia" w:hAnsiTheme="minorEastAsia" w:hint="eastAsia"/>
          <w:sz w:val="24"/>
          <w:szCs w:val="24"/>
        </w:rPr>
        <w:t>事故</w:t>
      </w:r>
      <w:r w:rsidRPr="008F065E">
        <w:rPr>
          <w:rFonts w:asciiTheme="minorEastAsia" w:hAnsiTheme="minorEastAsia" w:hint="eastAsia"/>
          <w:sz w:val="24"/>
          <w:szCs w:val="24"/>
        </w:rPr>
        <w:t>多发季节，对生产工人进行机器设备操作安全教育，防止生产安全事故发生。原钢结构车间、后成型车间现暂时不用，把车间里的不用电线、插座全部拆除、清理，防止漏电伤人事故发生。每月按时安全检查，结果上报总务部安全管理办公室。每年举行1-2次消防演练，让设备厂所有员工</w:t>
      </w:r>
      <w:r w:rsidR="003E2DE5" w:rsidRPr="008F065E">
        <w:rPr>
          <w:rFonts w:asciiTheme="minorEastAsia" w:hAnsiTheme="minorEastAsia" w:hint="eastAsia"/>
          <w:sz w:val="24"/>
          <w:szCs w:val="24"/>
        </w:rPr>
        <w:t>掌握</w:t>
      </w:r>
      <w:r w:rsidRPr="008F065E">
        <w:rPr>
          <w:rFonts w:asciiTheme="minorEastAsia" w:hAnsiTheme="minorEastAsia" w:hint="eastAsia"/>
          <w:sz w:val="24"/>
          <w:szCs w:val="24"/>
        </w:rPr>
        <w:t>一定的消防自救知识和火灾初期灭火常识</w:t>
      </w:r>
      <w:r w:rsidR="00322E6A" w:rsidRPr="008F065E">
        <w:rPr>
          <w:rFonts w:asciiTheme="minorEastAsia" w:hAnsiTheme="minorEastAsia" w:hint="eastAsia"/>
          <w:sz w:val="24"/>
          <w:szCs w:val="24"/>
        </w:rPr>
        <w:t>及灭火器的正确使用方法。</w:t>
      </w:r>
    </w:p>
    <w:p w:rsidR="00322E6A" w:rsidRPr="008F065E" w:rsidRDefault="00322E6A" w:rsidP="008F065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F065E">
        <w:rPr>
          <w:rFonts w:asciiTheme="minorEastAsia" w:hAnsiTheme="minorEastAsia" w:hint="eastAsia"/>
          <w:sz w:val="24"/>
          <w:szCs w:val="24"/>
        </w:rPr>
        <w:t>在去年车间安全检查时发现厂里干活的工人回家路途较远，骑电动车上下班，充电在车间内，发现此安全隐患后，立即整改，把充电电源转移到车间外，白天有人上班时，才允许充电，排除了因充电导致的火灾隐患。</w:t>
      </w:r>
    </w:p>
    <w:p w:rsidR="00322E6A" w:rsidRPr="008F065E" w:rsidRDefault="00322E6A" w:rsidP="008F065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F065E">
        <w:rPr>
          <w:rFonts w:asciiTheme="minorEastAsia" w:hAnsiTheme="minorEastAsia" w:hint="eastAsia"/>
          <w:sz w:val="24"/>
          <w:szCs w:val="24"/>
        </w:rPr>
        <w:t>今年6月学校“生产安全</w:t>
      </w:r>
      <w:r w:rsidR="003E2DE5" w:rsidRPr="008F065E">
        <w:rPr>
          <w:rFonts w:asciiTheme="minorEastAsia" w:hAnsiTheme="minorEastAsia" w:hint="eastAsia"/>
          <w:sz w:val="24"/>
          <w:szCs w:val="24"/>
        </w:rPr>
        <w:t>月</w:t>
      </w:r>
      <w:r w:rsidRPr="008F065E">
        <w:rPr>
          <w:rFonts w:asciiTheme="minorEastAsia" w:hAnsiTheme="minorEastAsia" w:hint="eastAsia"/>
          <w:sz w:val="24"/>
          <w:szCs w:val="24"/>
        </w:rPr>
        <w:t>”活动，根据总务部质量与安全管理办公室安排部署，设备厂6月份“生产安全</w:t>
      </w:r>
      <w:r w:rsidR="003E2DE5" w:rsidRPr="008F065E">
        <w:rPr>
          <w:rFonts w:asciiTheme="minorEastAsia" w:hAnsiTheme="minorEastAsia" w:hint="eastAsia"/>
          <w:sz w:val="24"/>
          <w:szCs w:val="24"/>
        </w:rPr>
        <w:t>月</w:t>
      </w:r>
      <w:r w:rsidRPr="008F065E">
        <w:rPr>
          <w:rFonts w:asciiTheme="minorEastAsia" w:hAnsiTheme="minorEastAsia" w:hint="eastAsia"/>
          <w:sz w:val="24"/>
          <w:szCs w:val="24"/>
        </w:rPr>
        <w:t>”活动如下：</w:t>
      </w:r>
    </w:p>
    <w:p w:rsidR="00322E6A" w:rsidRPr="008F065E" w:rsidRDefault="00322E6A" w:rsidP="008F065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F065E">
        <w:rPr>
          <w:rFonts w:asciiTheme="minorEastAsia" w:hAnsiTheme="minorEastAsia" w:hint="eastAsia"/>
          <w:sz w:val="24"/>
          <w:szCs w:val="24"/>
        </w:rPr>
        <w:t>1、6月5日对厂区、生产车间、组装车间安装监控系统，可全方位监控车间，对防火、防盗及生产安全起到了至关重要的作用。</w:t>
      </w:r>
    </w:p>
    <w:p w:rsidR="00322E6A" w:rsidRPr="008F065E" w:rsidRDefault="00322E6A" w:rsidP="008F065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F065E">
        <w:rPr>
          <w:rFonts w:asciiTheme="minorEastAsia" w:hAnsiTheme="minorEastAsia" w:hint="eastAsia"/>
          <w:sz w:val="24"/>
          <w:szCs w:val="24"/>
        </w:rPr>
        <w:t>2、6月11日对厂区、车间、库房进行安全隐患自查，对车间电路、机械设备、灭火器压力、电闸箱开关等进行检查、除尘。</w:t>
      </w:r>
    </w:p>
    <w:p w:rsidR="00322E6A" w:rsidRPr="008F065E" w:rsidRDefault="00322E6A" w:rsidP="008F065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F065E">
        <w:rPr>
          <w:rFonts w:asciiTheme="minorEastAsia" w:hAnsiTheme="minorEastAsia" w:hint="eastAsia"/>
          <w:sz w:val="24"/>
          <w:szCs w:val="24"/>
        </w:rPr>
        <w:t>3、</w:t>
      </w:r>
      <w:r w:rsidR="003E2DE5" w:rsidRPr="008F065E">
        <w:rPr>
          <w:rFonts w:asciiTheme="minorEastAsia" w:hAnsiTheme="minorEastAsia" w:hint="eastAsia"/>
          <w:sz w:val="24"/>
          <w:szCs w:val="24"/>
        </w:rPr>
        <w:t>6月</w:t>
      </w:r>
      <w:r w:rsidRPr="008F065E">
        <w:rPr>
          <w:rFonts w:asciiTheme="minorEastAsia" w:hAnsiTheme="minorEastAsia" w:hint="eastAsia"/>
          <w:sz w:val="24"/>
          <w:szCs w:val="24"/>
        </w:rPr>
        <w:t>30</w:t>
      </w:r>
      <w:r w:rsidR="003E2DE5" w:rsidRPr="008F065E">
        <w:rPr>
          <w:rFonts w:asciiTheme="minorEastAsia" w:hAnsiTheme="minorEastAsia" w:hint="eastAsia"/>
          <w:sz w:val="24"/>
          <w:szCs w:val="24"/>
        </w:rPr>
        <w:t>日</w:t>
      </w:r>
      <w:r w:rsidRPr="008F065E">
        <w:rPr>
          <w:rFonts w:asciiTheme="minorEastAsia" w:hAnsiTheme="minorEastAsia" w:hint="eastAsia"/>
          <w:sz w:val="24"/>
          <w:szCs w:val="24"/>
        </w:rPr>
        <w:t>前对全厂职工进行一次生产安全教育及夏季火灾防控应急演练。</w:t>
      </w:r>
    </w:p>
    <w:p w:rsidR="00274A3A" w:rsidRPr="008F065E" w:rsidRDefault="00274A3A" w:rsidP="008F065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8F065E">
        <w:rPr>
          <w:rFonts w:asciiTheme="minorEastAsia" w:hAnsiTheme="minorEastAsia" w:hint="eastAsia"/>
          <w:sz w:val="24"/>
          <w:szCs w:val="24"/>
        </w:rPr>
        <w:t>总之，消防安全无小事，设备厂防火是重中之重，平时要从一点一滴做起，把生产安全及火灾事故消灭在萌芽之中，争取在本人任职消防安全员期间，无重大消防事故发生，让总务部领导、厂领导放心。</w:t>
      </w:r>
    </w:p>
    <w:p w:rsidR="003E2DE5" w:rsidRPr="008F065E" w:rsidRDefault="003E2DE5" w:rsidP="008F065E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                      </w:t>
      </w:r>
      <w:r w:rsidRPr="008F065E">
        <w:rPr>
          <w:rFonts w:hint="eastAsia"/>
          <w:sz w:val="24"/>
          <w:szCs w:val="24"/>
        </w:rPr>
        <w:t xml:space="preserve">   </w:t>
      </w:r>
      <w:r w:rsidRPr="008F065E">
        <w:rPr>
          <w:rFonts w:asciiTheme="minorEastAsia" w:hAnsiTheme="minorEastAsia" w:hint="eastAsia"/>
          <w:sz w:val="24"/>
          <w:szCs w:val="24"/>
        </w:rPr>
        <w:t xml:space="preserve"> </w:t>
      </w:r>
      <w:r w:rsidR="00A45116" w:rsidRPr="008F065E">
        <w:rPr>
          <w:rFonts w:asciiTheme="minorEastAsia" w:hAnsiTheme="minorEastAsia" w:hint="eastAsia"/>
          <w:sz w:val="24"/>
          <w:szCs w:val="24"/>
        </w:rPr>
        <w:t>教学设备厂</w:t>
      </w:r>
      <w:r w:rsidRPr="008F065E">
        <w:rPr>
          <w:rFonts w:asciiTheme="minorEastAsia" w:hAnsiTheme="minorEastAsia" w:hint="eastAsia"/>
          <w:sz w:val="24"/>
          <w:szCs w:val="24"/>
        </w:rPr>
        <w:t xml:space="preserve">   </w:t>
      </w:r>
      <w:r w:rsidR="00A45116" w:rsidRPr="008F065E">
        <w:rPr>
          <w:rFonts w:asciiTheme="minorEastAsia" w:hAnsiTheme="minorEastAsia" w:hint="eastAsia"/>
          <w:sz w:val="24"/>
          <w:szCs w:val="24"/>
        </w:rPr>
        <w:t>梁秀华</w:t>
      </w:r>
      <w:r w:rsidRPr="008F065E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3E2DE5" w:rsidRPr="008F065E" w:rsidRDefault="003E2DE5" w:rsidP="008F065E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8F065E">
        <w:rPr>
          <w:rFonts w:asciiTheme="minorEastAsia" w:hAnsiTheme="minorEastAsia" w:hint="eastAsia"/>
          <w:sz w:val="24"/>
          <w:szCs w:val="24"/>
        </w:rPr>
        <w:t xml:space="preserve">                                     2018年6月22日</w:t>
      </w:r>
    </w:p>
    <w:sectPr w:rsidR="003E2DE5" w:rsidRPr="008F065E" w:rsidSect="008F065E">
      <w:pgSz w:w="11906" w:h="16838"/>
      <w:pgMar w:top="1440" w:right="1797" w:bottom="23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262" w:rsidRDefault="00AF2262" w:rsidP="00845F14">
      <w:r>
        <w:separator/>
      </w:r>
    </w:p>
  </w:endnote>
  <w:endnote w:type="continuationSeparator" w:id="0">
    <w:p w:rsidR="00AF2262" w:rsidRDefault="00AF2262" w:rsidP="0084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262" w:rsidRDefault="00AF2262" w:rsidP="00845F14">
      <w:r>
        <w:separator/>
      </w:r>
    </w:p>
  </w:footnote>
  <w:footnote w:type="continuationSeparator" w:id="0">
    <w:p w:rsidR="00AF2262" w:rsidRDefault="00AF2262" w:rsidP="00845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23"/>
    <w:rsid w:val="00274A3A"/>
    <w:rsid w:val="00322E6A"/>
    <w:rsid w:val="003E2DE5"/>
    <w:rsid w:val="00490DD6"/>
    <w:rsid w:val="00845F14"/>
    <w:rsid w:val="008F065E"/>
    <w:rsid w:val="00974345"/>
    <w:rsid w:val="00A45116"/>
    <w:rsid w:val="00AF2262"/>
    <w:rsid w:val="00C423C9"/>
    <w:rsid w:val="00D2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E9FF5F-7CD5-4B29-948F-D4C70D87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5F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5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5F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</Words>
  <Characters>806</Characters>
  <Application>Microsoft Office Word</Application>
  <DocSecurity>0</DocSecurity>
  <Lines>6</Lines>
  <Paragraphs>1</Paragraphs>
  <ScaleCrop>false</ScaleCrop>
  <Company>微软中国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john</cp:lastModifiedBy>
  <cp:revision>7</cp:revision>
  <dcterms:created xsi:type="dcterms:W3CDTF">2018-06-25T07:03:00Z</dcterms:created>
  <dcterms:modified xsi:type="dcterms:W3CDTF">2018-06-27T02:12:00Z</dcterms:modified>
</cp:coreProperties>
</file>